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56" w:rsidRDefault="009C2156" w:rsidP="009C2156">
      <w:pPr>
        <w:pStyle w:val="BodyText"/>
        <w:jc w:val="center"/>
        <w:outlineLvl w:val="0"/>
        <w:rPr>
          <w:rFonts w:asciiTheme="minorHAnsi" w:hAnsiTheme="minorHAnsi" w:cstheme="minorHAnsi"/>
          <w:b/>
          <w:sz w:val="24"/>
          <w:szCs w:val="24"/>
        </w:rPr>
      </w:pPr>
      <w:r>
        <w:rPr>
          <w:rFonts w:asciiTheme="minorHAnsi" w:hAnsiTheme="minorHAnsi" w:cstheme="minorHAnsi"/>
          <w:b/>
          <w:sz w:val="24"/>
          <w:szCs w:val="24"/>
        </w:rPr>
        <w:t>FLIP THIS HOUSE PROJECT</w:t>
      </w:r>
    </w:p>
    <w:p w:rsidR="009C2156" w:rsidRPr="009C2156" w:rsidRDefault="009C2156" w:rsidP="009C2156">
      <w:pPr>
        <w:pStyle w:val="BodyText"/>
        <w:jc w:val="center"/>
        <w:outlineLvl w:val="0"/>
        <w:rPr>
          <w:rFonts w:asciiTheme="minorHAnsi" w:hAnsiTheme="minorHAnsi" w:cstheme="minorHAnsi"/>
          <w:b/>
          <w:sz w:val="24"/>
          <w:szCs w:val="24"/>
        </w:rPr>
      </w:pPr>
    </w:p>
    <w:p w:rsidR="009C2156" w:rsidRDefault="009C2156" w:rsidP="009C2156">
      <w:pPr>
        <w:pStyle w:val="BodyText"/>
        <w:outlineLvl w:val="0"/>
        <w:rPr>
          <w:rFonts w:asciiTheme="minorHAnsi" w:hAnsiTheme="minorHAnsi" w:cstheme="minorHAnsi"/>
          <w:sz w:val="24"/>
          <w:szCs w:val="24"/>
        </w:rPr>
      </w:pPr>
      <w:r w:rsidRPr="009C2156">
        <w:rPr>
          <w:rFonts w:asciiTheme="minorHAnsi" w:hAnsiTheme="minorHAnsi" w:cstheme="minorHAnsi"/>
          <w:sz w:val="24"/>
          <w:szCs w:val="24"/>
        </w:rPr>
        <w:t xml:space="preserve">A private investor has posted the opportunity for you to make money by flipping a house for them in the </w:t>
      </w:r>
      <w:r>
        <w:rPr>
          <w:rFonts w:asciiTheme="minorHAnsi" w:hAnsiTheme="minorHAnsi" w:cstheme="minorHAnsi"/>
          <w:sz w:val="24"/>
          <w:szCs w:val="24"/>
        </w:rPr>
        <w:t>Grand Rapids</w:t>
      </w:r>
      <w:r w:rsidRPr="009C2156">
        <w:rPr>
          <w:rFonts w:asciiTheme="minorHAnsi" w:hAnsiTheme="minorHAnsi" w:cstheme="minorHAnsi"/>
          <w:sz w:val="24"/>
          <w:szCs w:val="24"/>
        </w:rPr>
        <w:t>, Michigan area.  You will be able to keep 60 percent o</w:t>
      </w:r>
      <w:r w:rsidR="005B2764">
        <w:rPr>
          <w:rFonts w:asciiTheme="minorHAnsi" w:hAnsiTheme="minorHAnsi" w:cstheme="minorHAnsi"/>
          <w:sz w:val="24"/>
          <w:szCs w:val="24"/>
        </w:rPr>
        <w:t xml:space="preserve">f the profit made from the flip, however, </w:t>
      </w:r>
      <w:r w:rsidRPr="009C2156">
        <w:rPr>
          <w:rFonts w:asciiTheme="minorHAnsi" w:hAnsiTheme="minorHAnsi" w:cstheme="minorHAnsi"/>
          <w:sz w:val="24"/>
          <w:szCs w:val="24"/>
        </w:rPr>
        <w:t xml:space="preserve">will first have to win the job by </w:t>
      </w:r>
      <w:r w:rsidR="005B2764">
        <w:rPr>
          <w:rFonts w:asciiTheme="minorHAnsi" w:hAnsiTheme="minorHAnsi" w:cstheme="minorHAnsi"/>
          <w:sz w:val="24"/>
          <w:szCs w:val="24"/>
        </w:rPr>
        <w:t>developing</w:t>
      </w:r>
      <w:r w:rsidRPr="009C2156">
        <w:rPr>
          <w:rFonts w:asciiTheme="minorHAnsi" w:hAnsiTheme="minorHAnsi" w:cstheme="minorHAnsi"/>
          <w:sz w:val="24"/>
          <w:szCs w:val="24"/>
        </w:rPr>
        <w:t xml:space="preserve"> the best plan to flip the house</w:t>
      </w:r>
      <w:r w:rsidR="00A07E3A">
        <w:rPr>
          <w:rFonts w:asciiTheme="minorHAnsi" w:hAnsiTheme="minorHAnsi" w:cstheme="minorHAnsi"/>
          <w:sz w:val="24"/>
          <w:szCs w:val="24"/>
        </w:rPr>
        <w:t>.  You want the house to</w:t>
      </w:r>
      <w:r w:rsidRPr="009C2156">
        <w:rPr>
          <w:rFonts w:asciiTheme="minorHAnsi" w:hAnsiTheme="minorHAnsi" w:cstheme="minorHAnsi"/>
          <w:sz w:val="24"/>
          <w:szCs w:val="24"/>
        </w:rPr>
        <w:t xml:space="preserve"> sell quickly, be complete in a reasonable amount of time, and </w:t>
      </w:r>
      <w:r w:rsidR="005B2764">
        <w:rPr>
          <w:rFonts w:asciiTheme="minorHAnsi" w:hAnsiTheme="minorHAnsi" w:cstheme="minorHAnsi"/>
          <w:sz w:val="24"/>
          <w:szCs w:val="24"/>
        </w:rPr>
        <w:t>maximize profit</w:t>
      </w:r>
      <w:r w:rsidRPr="009C2156">
        <w:rPr>
          <w:rFonts w:asciiTheme="minorHAnsi" w:hAnsiTheme="minorHAnsi" w:cstheme="minorHAnsi"/>
          <w:sz w:val="24"/>
          <w:szCs w:val="24"/>
        </w:rPr>
        <w:t xml:space="preserve">.  </w:t>
      </w:r>
      <w:r w:rsidR="000B47C0">
        <w:rPr>
          <w:rFonts w:asciiTheme="minorHAnsi" w:hAnsiTheme="minorHAnsi" w:cstheme="minorHAnsi"/>
          <w:sz w:val="24"/>
          <w:szCs w:val="24"/>
        </w:rPr>
        <w:t xml:space="preserve">You will choose SEVEN rooms to renovate.  </w:t>
      </w:r>
      <w:r w:rsidR="00A07E3A">
        <w:rPr>
          <w:rFonts w:asciiTheme="minorHAnsi" w:hAnsiTheme="minorHAnsi" w:cstheme="minorHAnsi"/>
          <w:sz w:val="24"/>
          <w:szCs w:val="24"/>
        </w:rPr>
        <w:t>The tasks you will need to complete are</w:t>
      </w:r>
      <w:r w:rsidRPr="009C2156">
        <w:rPr>
          <w:rFonts w:asciiTheme="minorHAnsi" w:hAnsiTheme="minorHAnsi" w:cstheme="minorHAnsi"/>
          <w:sz w:val="24"/>
          <w:szCs w:val="24"/>
        </w:rPr>
        <w:t>:</w:t>
      </w:r>
    </w:p>
    <w:p w:rsidR="009C2156" w:rsidRPr="009C2156" w:rsidRDefault="009C2156" w:rsidP="009C2156">
      <w:pPr>
        <w:pStyle w:val="BodyText"/>
        <w:numPr>
          <w:ilvl w:val="0"/>
          <w:numId w:val="2"/>
        </w:numPr>
        <w:outlineLvl w:val="0"/>
        <w:rPr>
          <w:rFonts w:asciiTheme="minorHAnsi" w:hAnsiTheme="minorHAnsi" w:cstheme="minorHAnsi"/>
          <w:sz w:val="24"/>
          <w:szCs w:val="24"/>
        </w:rPr>
      </w:pPr>
      <w:r>
        <w:rPr>
          <w:rFonts w:asciiTheme="minorHAnsi" w:hAnsiTheme="minorHAnsi" w:cstheme="minorHAnsi"/>
          <w:sz w:val="24"/>
          <w:szCs w:val="24"/>
        </w:rPr>
        <w:t xml:space="preserve">Calculate the floor area for each room of your home.  You will also calculate the area of the walls assuming it takes one coat of paint and height from floor to ceiling is </w:t>
      </w:r>
      <w:r w:rsidR="003815EB">
        <w:rPr>
          <w:rFonts w:asciiTheme="minorHAnsi" w:hAnsiTheme="minorHAnsi" w:cstheme="minorHAnsi"/>
          <w:sz w:val="24"/>
          <w:szCs w:val="24"/>
        </w:rPr>
        <w:t>8</w:t>
      </w:r>
      <w:r>
        <w:rPr>
          <w:rFonts w:asciiTheme="minorHAnsi" w:hAnsiTheme="minorHAnsi" w:cstheme="minorHAnsi"/>
          <w:sz w:val="24"/>
          <w:szCs w:val="24"/>
        </w:rPr>
        <w:t xml:space="preserve"> feet.</w:t>
      </w:r>
      <w:r w:rsidR="00C876E3">
        <w:rPr>
          <w:rFonts w:asciiTheme="minorHAnsi" w:hAnsiTheme="minorHAnsi" w:cstheme="minorHAnsi"/>
          <w:sz w:val="24"/>
          <w:szCs w:val="24"/>
        </w:rPr>
        <w:t xml:space="preserve"> </w:t>
      </w:r>
      <w:r w:rsidR="00C876E3" w:rsidRPr="00C876E3">
        <w:rPr>
          <w:rFonts w:asciiTheme="minorHAnsi" w:hAnsiTheme="minorHAnsi" w:cstheme="minorHAnsi"/>
          <w:b/>
          <w:sz w:val="24"/>
          <w:szCs w:val="24"/>
        </w:rPr>
        <w:t>Calculation Rubric</w:t>
      </w:r>
    </w:p>
    <w:p w:rsidR="009C2156" w:rsidRPr="009C2156" w:rsidRDefault="009C2156" w:rsidP="009C2156">
      <w:pPr>
        <w:pStyle w:val="BodyText"/>
        <w:numPr>
          <w:ilvl w:val="0"/>
          <w:numId w:val="2"/>
        </w:numPr>
        <w:outlineLvl w:val="0"/>
        <w:rPr>
          <w:rFonts w:asciiTheme="minorHAnsi" w:hAnsiTheme="minorHAnsi" w:cstheme="minorHAnsi"/>
          <w:sz w:val="24"/>
          <w:szCs w:val="24"/>
        </w:rPr>
      </w:pPr>
      <w:r w:rsidRPr="009C2156">
        <w:rPr>
          <w:rFonts w:asciiTheme="minorHAnsi" w:hAnsiTheme="minorHAnsi" w:cstheme="minorHAnsi"/>
          <w:sz w:val="24"/>
          <w:szCs w:val="24"/>
        </w:rPr>
        <w:t>Gather current data on what features are desirable in a Michigan home</w:t>
      </w:r>
      <w:r>
        <w:rPr>
          <w:rFonts w:asciiTheme="minorHAnsi" w:hAnsiTheme="minorHAnsi" w:cstheme="minorHAnsi"/>
          <w:sz w:val="24"/>
          <w:szCs w:val="24"/>
        </w:rPr>
        <w:t xml:space="preserve"> and find prices for these items from vendors.  You will then complete a separate </w:t>
      </w:r>
      <w:r w:rsidRPr="009C2156">
        <w:rPr>
          <w:rFonts w:asciiTheme="minorHAnsi" w:hAnsiTheme="minorHAnsi" w:cstheme="minorHAnsi"/>
          <w:b/>
          <w:sz w:val="24"/>
          <w:szCs w:val="24"/>
        </w:rPr>
        <w:t>Purchase Order Form</w:t>
      </w:r>
      <w:r>
        <w:rPr>
          <w:rFonts w:asciiTheme="minorHAnsi" w:hAnsiTheme="minorHAnsi" w:cstheme="minorHAnsi"/>
          <w:sz w:val="24"/>
          <w:szCs w:val="24"/>
        </w:rPr>
        <w:t xml:space="preserve"> for each room of the house.</w:t>
      </w:r>
    </w:p>
    <w:p w:rsidR="000B47C0" w:rsidRDefault="000B47C0" w:rsidP="009C2156">
      <w:pPr>
        <w:pStyle w:val="BodyText"/>
        <w:numPr>
          <w:ilvl w:val="0"/>
          <w:numId w:val="2"/>
        </w:numPr>
        <w:outlineLvl w:val="0"/>
        <w:rPr>
          <w:rFonts w:asciiTheme="minorHAnsi" w:hAnsiTheme="minorHAnsi" w:cstheme="minorHAnsi"/>
          <w:sz w:val="24"/>
          <w:szCs w:val="24"/>
        </w:rPr>
      </w:pPr>
      <w:r>
        <w:rPr>
          <w:rFonts w:asciiTheme="minorHAnsi" w:hAnsiTheme="minorHAnsi" w:cstheme="minorHAnsi"/>
          <w:sz w:val="24"/>
          <w:szCs w:val="24"/>
        </w:rPr>
        <w:t xml:space="preserve">Create a visual for each room that you are renovating.  This visual must match the materials ordered in the purchase order form and be visually pleasing.  This will be graded using the </w:t>
      </w:r>
      <w:r w:rsidRPr="000B47C0">
        <w:rPr>
          <w:rFonts w:asciiTheme="minorHAnsi" w:hAnsiTheme="minorHAnsi" w:cstheme="minorHAnsi"/>
          <w:b/>
          <w:sz w:val="24"/>
          <w:szCs w:val="24"/>
        </w:rPr>
        <w:t>Visual Rubric</w:t>
      </w:r>
      <w:r>
        <w:rPr>
          <w:rFonts w:asciiTheme="minorHAnsi" w:hAnsiTheme="minorHAnsi" w:cstheme="minorHAnsi"/>
          <w:sz w:val="24"/>
          <w:szCs w:val="24"/>
        </w:rPr>
        <w:t>.</w:t>
      </w:r>
    </w:p>
    <w:p w:rsidR="009C2156" w:rsidRPr="009C2156" w:rsidRDefault="009C2156" w:rsidP="009C2156">
      <w:pPr>
        <w:pStyle w:val="BodyText"/>
        <w:numPr>
          <w:ilvl w:val="0"/>
          <w:numId w:val="2"/>
        </w:numPr>
        <w:outlineLvl w:val="0"/>
        <w:rPr>
          <w:rFonts w:asciiTheme="minorHAnsi" w:hAnsiTheme="minorHAnsi" w:cstheme="minorHAnsi"/>
          <w:sz w:val="24"/>
          <w:szCs w:val="24"/>
        </w:rPr>
      </w:pPr>
      <w:r w:rsidRPr="009C2156">
        <w:rPr>
          <w:rFonts w:asciiTheme="minorHAnsi" w:hAnsiTheme="minorHAnsi" w:cstheme="minorHAnsi"/>
          <w:sz w:val="24"/>
          <w:szCs w:val="24"/>
        </w:rPr>
        <w:t xml:space="preserve">Create a multimedia presentation depicting what you will do to fix up the home and what the finished product will </w:t>
      </w:r>
      <w:r w:rsidR="000B47C0">
        <w:rPr>
          <w:rFonts w:asciiTheme="minorHAnsi" w:hAnsiTheme="minorHAnsi" w:cstheme="minorHAnsi"/>
          <w:sz w:val="24"/>
          <w:szCs w:val="24"/>
        </w:rPr>
        <w:t xml:space="preserve">look like including your budget for each room.  Then split the presentation so that all group members present and practice your presentation. </w:t>
      </w:r>
      <w:r w:rsidR="000B47C0" w:rsidRPr="000B47C0">
        <w:rPr>
          <w:rFonts w:asciiTheme="minorHAnsi" w:hAnsiTheme="minorHAnsi" w:cstheme="minorHAnsi"/>
          <w:b/>
          <w:sz w:val="24"/>
          <w:szCs w:val="24"/>
        </w:rPr>
        <w:t>Powerpoint/Oral Presentation Rubric</w:t>
      </w:r>
    </w:p>
    <w:p w:rsidR="000B47C0" w:rsidRDefault="000B47C0" w:rsidP="000B47C0">
      <w:pPr>
        <w:pStyle w:val="BodyText"/>
        <w:outlineLvl w:val="0"/>
        <w:rPr>
          <w:rFonts w:asciiTheme="minorHAnsi" w:hAnsiTheme="minorHAnsi" w:cstheme="minorHAnsi"/>
          <w:sz w:val="24"/>
          <w:szCs w:val="24"/>
        </w:rPr>
      </w:pPr>
    </w:p>
    <w:p w:rsidR="000B47C0" w:rsidRDefault="000B47C0" w:rsidP="000B47C0">
      <w:pPr>
        <w:pStyle w:val="BodyText"/>
        <w:outlineLvl w:val="0"/>
        <w:rPr>
          <w:rFonts w:asciiTheme="minorHAnsi" w:hAnsiTheme="minorHAnsi" w:cstheme="minorHAnsi"/>
          <w:sz w:val="24"/>
          <w:szCs w:val="24"/>
        </w:rPr>
      </w:pPr>
      <w:r>
        <w:rPr>
          <w:rFonts w:asciiTheme="minorHAnsi" w:hAnsiTheme="minorHAnsi" w:cstheme="minorHAnsi"/>
          <w:sz w:val="24"/>
          <w:szCs w:val="24"/>
        </w:rPr>
        <w:t>***There will be two checkpoints to make sure you are on track with the project.  They are listed below and what needs to be complete at each checkpoint.  These are all or nothing checkpoints.</w:t>
      </w:r>
    </w:p>
    <w:p w:rsidR="00B374FA" w:rsidRDefault="00B374FA" w:rsidP="000B47C0">
      <w:pPr>
        <w:rPr>
          <w:b/>
          <w:u w:val="single"/>
        </w:rPr>
      </w:pPr>
    </w:p>
    <w:p w:rsidR="00B374FA" w:rsidRDefault="00B374FA" w:rsidP="000B47C0">
      <w:pPr>
        <w:rPr>
          <w:b/>
          <w:u w:val="single"/>
        </w:rPr>
      </w:pPr>
    </w:p>
    <w:p w:rsidR="000B47C0" w:rsidRDefault="000B47C0" w:rsidP="000B47C0">
      <w:pPr>
        <w:rPr>
          <w:b/>
          <w:u w:val="single"/>
        </w:rPr>
      </w:pPr>
      <w:r w:rsidRPr="009C2156">
        <w:rPr>
          <w:b/>
          <w:u w:val="single"/>
        </w:rPr>
        <w:t>Checkpoints</w:t>
      </w:r>
    </w:p>
    <w:p w:rsidR="000B47C0" w:rsidRPr="009C2156" w:rsidRDefault="000B47C0" w:rsidP="000B47C0">
      <w:pPr>
        <w:rPr>
          <w:b/>
          <w:u w:val="single"/>
        </w:rPr>
      </w:pPr>
      <w:r>
        <w:rPr>
          <w:b/>
          <w:u w:val="single"/>
        </w:rPr>
        <w:t>Wednesday April 25th</w:t>
      </w:r>
    </w:p>
    <w:p w:rsidR="000B47C0" w:rsidRDefault="000B47C0" w:rsidP="000B47C0">
      <w:r>
        <w:t xml:space="preserve">3 rooms: </w:t>
      </w:r>
      <w:r w:rsidR="00B374FA">
        <w:t>calculations, purchase order form</w:t>
      </w:r>
      <w:r>
        <w:t>, and visual complete</w:t>
      </w:r>
      <w:r>
        <w:tab/>
      </w:r>
      <w:r>
        <w:tab/>
      </w:r>
      <w:r>
        <w:tab/>
      </w:r>
      <w:r>
        <w:tab/>
      </w:r>
      <w:r>
        <w:tab/>
        <w:t>/15</w:t>
      </w:r>
    </w:p>
    <w:p w:rsidR="000B47C0" w:rsidRPr="009C2156" w:rsidRDefault="000B47C0" w:rsidP="000B47C0">
      <w:pPr>
        <w:rPr>
          <w:b/>
          <w:u w:val="single"/>
        </w:rPr>
      </w:pPr>
      <w:r w:rsidRPr="009C2156">
        <w:rPr>
          <w:b/>
          <w:u w:val="single"/>
        </w:rPr>
        <w:t>Friday</w:t>
      </w:r>
      <w:r>
        <w:rPr>
          <w:b/>
          <w:u w:val="single"/>
        </w:rPr>
        <w:t xml:space="preserve"> April 27th</w:t>
      </w:r>
    </w:p>
    <w:p w:rsidR="000B47C0" w:rsidRDefault="000B47C0" w:rsidP="000B47C0">
      <w:r>
        <w:t xml:space="preserve">6 rooms: </w:t>
      </w:r>
      <w:r w:rsidR="00B374FA">
        <w:t>calculations, purchase order form</w:t>
      </w:r>
      <w:r>
        <w:t>, and visual complete</w:t>
      </w:r>
      <w:r>
        <w:tab/>
      </w:r>
      <w:r>
        <w:tab/>
      </w:r>
      <w:r>
        <w:tab/>
      </w:r>
      <w:r>
        <w:tab/>
      </w:r>
      <w:r>
        <w:tab/>
        <w:t>/15</w:t>
      </w:r>
    </w:p>
    <w:p w:rsidR="000B47C0" w:rsidRPr="009C2156" w:rsidRDefault="000B47C0" w:rsidP="000B47C0">
      <w:pPr>
        <w:pStyle w:val="BodyText"/>
        <w:outlineLvl w:val="0"/>
        <w:rPr>
          <w:rFonts w:asciiTheme="minorHAnsi" w:hAnsiTheme="minorHAnsi" w:cstheme="minorHAnsi"/>
          <w:sz w:val="24"/>
          <w:szCs w:val="24"/>
        </w:rPr>
      </w:pPr>
    </w:p>
    <w:p w:rsidR="009C2156" w:rsidRPr="009C2156" w:rsidRDefault="009C2156" w:rsidP="009C2156">
      <w:pPr>
        <w:pStyle w:val="BodyText"/>
        <w:outlineLvl w:val="0"/>
        <w:rPr>
          <w:rFonts w:asciiTheme="minorHAnsi" w:hAnsiTheme="minorHAnsi" w:cstheme="minorHAnsi"/>
          <w:b/>
          <w:sz w:val="24"/>
          <w:szCs w:val="24"/>
        </w:rPr>
      </w:pPr>
    </w:p>
    <w:p w:rsidR="009C2156" w:rsidRDefault="009C2156" w:rsidP="009C2156">
      <w:pPr>
        <w:pStyle w:val="BodyText"/>
        <w:outlineLvl w:val="0"/>
        <w:rPr>
          <w:rFonts w:asciiTheme="minorHAnsi" w:hAnsiTheme="minorHAnsi" w:cstheme="minorHAnsi"/>
          <w:sz w:val="24"/>
          <w:szCs w:val="24"/>
        </w:rPr>
      </w:pPr>
      <w:r w:rsidRPr="009C2156">
        <w:rPr>
          <w:rFonts w:asciiTheme="minorHAnsi" w:hAnsiTheme="minorHAnsi" w:cstheme="minorHAnsi"/>
          <w:sz w:val="24"/>
          <w:szCs w:val="24"/>
        </w:rPr>
        <w:t>You will present your proposal on ___________.</w:t>
      </w:r>
    </w:p>
    <w:p w:rsidR="005B2764" w:rsidRDefault="005B2764" w:rsidP="009C2156">
      <w:pPr>
        <w:pStyle w:val="BodyText"/>
        <w:outlineLvl w:val="0"/>
        <w:rPr>
          <w:rFonts w:asciiTheme="minorHAnsi" w:hAnsiTheme="minorHAnsi" w:cstheme="minorHAnsi"/>
          <w:sz w:val="24"/>
          <w:szCs w:val="24"/>
        </w:rPr>
      </w:pPr>
    </w:p>
    <w:p w:rsidR="005B2764" w:rsidRPr="005B2764" w:rsidRDefault="005B2764" w:rsidP="005B2764">
      <w:pPr>
        <w:spacing w:before="100" w:beforeAutospacing="1" w:after="45" w:line="240" w:lineRule="auto"/>
        <w:rPr>
          <w:rFonts w:ascii="Times New Roman" w:eastAsia="Times New Roman" w:hAnsi="Times New Roman" w:cs="Times New Roman"/>
          <w:b/>
          <w:bCs/>
          <w:color w:val="333333"/>
          <w:sz w:val="24"/>
          <w:szCs w:val="24"/>
          <w:lang w:val="en"/>
        </w:rPr>
      </w:pPr>
      <w:r w:rsidRPr="005B2764">
        <w:rPr>
          <w:rFonts w:cstheme="minorHAnsi"/>
          <w:b/>
          <w:sz w:val="24"/>
          <w:szCs w:val="24"/>
        </w:rPr>
        <w:t>The top presentations from each class will present to the</w:t>
      </w:r>
      <w:r>
        <w:rPr>
          <w:rFonts w:cstheme="minorHAnsi"/>
          <w:b/>
          <w:sz w:val="24"/>
          <w:szCs w:val="24"/>
        </w:rPr>
        <w:t xml:space="preserve"> Executive Director of the Commercial Alliance of Realtors out of Grand Rapids.</w:t>
      </w:r>
      <w:r w:rsidRPr="005B2764">
        <w:rPr>
          <w:rFonts w:cstheme="minorHAnsi"/>
          <w:b/>
          <w:sz w:val="24"/>
          <w:szCs w:val="24"/>
        </w:rPr>
        <w:t xml:space="preserve"> </w:t>
      </w:r>
    </w:p>
    <w:p w:rsidR="000B47C0" w:rsidRDefault="005B2764">
      <w:pPr>
        <w:rPr>
          <w:b/>
          <w:u w:val="single"/>
        </w:rPr>
      </w:pPr>
      <w:r>
        <w:rPr>
          <w:b/>
          <w:u w:val="single"/>
        </w:rPr>
        <w:lastRenderedPageBreak/>
        <w:t>P</w:t>
      </w:r>
      <w:bookmarkStart w:id="0" w:name="_GoBack"/>
      <w:bookmarkEnd w:id="0"/>
      <w:r w:rsidR="000B47C0">
        <w:rPr>
          <w:b/>
          <w:u w:val="single"/>
        </w:rPr>
        <w:t>urchase Order</w:t>
      </w:r>
      <w:r w:rsidR="00C04B98" w:rsidRPr="009C2156">
        <w:rPr>
          <w:b/>
          <w:u w:val="single"/>
        </w:rPr>
        <w:t xml:space="preserve"> Form</w:t>
      </w:r>
      <w:r w:rsidR="000B47C0">
        <w:rPr>
          <w:b/>
          <w:u w:val="single"/>
        </w:rPr>
        <w:t xml:space="preserve"> Rubric</w:t>
      </w:r>
    </w:p>
    <w:p w:rsidR="00071B80" w:rsidRDefault="00071B80">
      <w:r>
        <w:t>(5 points per room)</w:t>
      </w:r>
    </w:p>
    <w:tbl>
      <w:tblPr>
        <w:tblStyle w:val="TableGrid"/>
        <w:tblW w:w="10036" w:type="dxa"/>
        <w:tblLook w:val="04A0" w:firstRow="1" w:lastRow="0" w:firstColumn="1" w:lastColumn="0" w:noHBand="0" w:noVBand="1"/>
      </w:tblPr>
      <w:tblGrid>
        <w:gridCol w:w="918"/>
        <w:gridCol w:w="9118"/>
      </w:tblGrid>
      <w:tr w:rsidR="00071B80" w:rsidTr="00071B80">
        <w:trPr>
          <w:trHeight w:val="343"/>
        </w:trPr>
        <w:tc>
          <w:tcPr>
            <w:tcW w:w="918" w:type="dxa"/>
          </w:tcPr>
          <w:p w:rsidR="00071B80" w:rsidRDefault="00071B80">
            <w:r>
              <w:t>Room</w:t>
            </w:r>
          </w:p>
        </w:tc>
        <w:tc>
          <w:tcPr>
            <w:tcW w:w="9118" w:type="dxa"/>
          </w:tcPr>
          <w:p w:rsidR="00071B80" w:rsidRDefault="00071B80" w:rsidP="00071B80">
            <w:r>
              <w:t>Supply List is completely filled out and accurate including vendors, item numbers, quantity, price per unit and total cost.</w:t>
            </w:r>
          </w:p>
        </w:tc>
      </w:tr>
      <w:tr w:rsidR="00071B80" w:rsidTr="00071B80">
        <w:trPr>
          <w:trHeight w:val="363"/>
        </w:trPr>
        <w:tc>
          <w:tcPr>
            <w:tcW w:w="918" w:type="dxa"/>
          </w:tcPr>
          <w:p w:rsidR="00071B80" w:rsidRDefault="00071B80">
            <w:r>
              <w:t>1</w:t>
            </w:r>
          </w:p>
        </w:tc>
        <w:tc>
          <w:tcPr>
            <w:tcW w:w="9118" w:type="dxa"/>
          </w:tcPr>
          <w:p w:rsidR="00071B80" w:rsidRDefault="00071B80"/>
        </w:tc>
      </w:tr>
      <w:tr w:rsidR="00071B80" w:rsidTr="00071B80">
        <w:trPr>
          <w:trHeight w:val="363"/>
        </w:trPr>
        <w:tc>
          <w:tcPr>
            <w:tcW w:w="918" w:type="dxa"/>
          </w:tcPr>
          <w:p w:rsidR="00071B80" w:rsidRDefault="00071B80">
            <w:r>
              <w:t>2</w:t>
            </w:r>
          </w:p>
        </w:tc>
        <w:tc>
          <w:tcPr>
            <w:tcW w:w="9118" w:type="dxa"/>
          </w:tcPr>
          <w:p w:rsidR="00071B80" w:rsidRDefault="00071B80"/>
        </w:tc>
      </w:tr>
      <w:tr w:rsidR="00071B80" w:rsidTr="00071B80">
        <w:trPr>
          <w:trHeight w:val="343"/>
        </w:trPr>
        <w:tc>
          <w:tcPr>
            <w:tcW w:w="918" w:type="dxa"/>
          </w:tcPr>
          <w:p w:rsidR="00071B80" w:rsidRDefault="00071B80">
            <w:r>
              <w:t>3</w:t>
            </w:r>
          </w:p>
        </w:tc>
        <w:tc>
          <w:tcPr>
            <w:tcW w:w="9118" w:type="dxa"/>
          </w:tcPr>
          <w:p w:rsidR="00071B80" w:rsidRDefault="00071B80"/>
        </w:tc>
      </w:tr>
      <w:tr w:rsidR="00071B80" w:rsidTr="00071B80">
        <w:trPr>
          <w:trHeight w:val="363"/>
        </w:trPr>
        <w:tc>
          <w:tcPr>
            <w:tcW w:w="918" w:type="dxa"/>
          </w:tcPr>
          <w:p w:rsidR="00071B80" w:rsidRDefault="00071B80">
            <w:r>
              <w:t>4</w:t>
            </w:r>
          </w:p>
        </w:tc>
        <w:tc>
          <w:tcPr>
            <w:tcW w:w="9118" w:type="dxa"/>
          </w:tcPr>
          <w:p w:rsidR="00071B80" w:rsidRDefault="00071B80"/>
        </w:tc>
      </w:tr>
      <w:tr w:rsidR="00071B80" w:rsidTr="00071B80">
        <w:trPr>
          <w:trHeight w:val="363"/>
        </w:trPr>
        <w:tc>
          <w:tcPr>
            <w:tcW w:w="918" w:type="dxa"/>
          </w:tcPr>
          <w:p w:rsidR="00071B80" w:rsidRDefault="00071B80" w:rsidP="00666210">
            <w:r>
              <w:t>5</w:t>
            </w:r>
          </w:p>
        </w:tc>
        <w:tc>
          <w:tcPr>
            <w:tcW w:w="9118" w:type="dxa"/>
          </w:tcPr>
          <w:p w:rsidR="00071B80" w:rsidRDefault="00071B80" w:rsidP="00666210"/>
        </w:tc>
      </w:tr>
      <w:tr w:rsidR="00071B80" w:rsidTr="00071B80">
        <w:trPr>
          <w:trHeight w:val="363"/>
        </w:trPr>
        <w:tc>
          <w:tcPr>
            <w:tcW w:w="918" w:type="dxa"/>
          </w:tcPr>
          <w:p w:rsidR="00071B80" w:rsidRDefault="00071B80" w:rsidP="00666210">
            <w:r>
              <w:t>6</w:t>
            </w:r>
          </w:p>
        </w:tc>
        <w:tc>
          <w:tcPr>
            <w:tcW w:w="9118" w:type="dxa"/>
          </w:tcPr>
          <w:p w:rsidR="00071B80" w:rsidRDefault="00071B80" w:rsidP="00666210"/>
        </w:tc>
      </w:tr>
      <w:tr w:rsidR="00071B80" w:rsidTr="00071B80">
        <w:trPr>
          <w:trHeight w:val="363"/>
        </w:trPr>
        <w:tc>
          <w:tcPr>
            <w:tcW w:w="918" w:type="dxa"/>
          </w:tcPr>
          <w:p w:rsidR="00071B80" w:rsidRDefault="00071B80">
            <w:r>
              <w:t>7</w:t>
            </w:r>
          </w:p>
        </w:tc>
        <w:tc>
          <w:tcPr>
            <w:tcW w:w="9118" w:type="dxa"/>
          </w:tcPr>
          <w:p w:rsidR="00071B80" w:rsidRDefault="00071B80"/>
        </w:tc>
      </w:tr>
    </w:tbl>
    <w:p w:rsidR="00C04B98" w:rsidRDefault="00C04B98">
      <w:r>
        <w:tab/>
      </w:r>
      <w:r>
        <w:tab/>
      </w:r>
      <w:r w:rsidR="00071B80">
        <w:tab/>
      </w:r>
      <w:r w:rsidR="00071B80">
        <w:tab/>
      </w:r>
      <w:r w:rsidR="00071B80">
        <w:tab/>
      </w:r>
      <w:r w:rsidR="00071B80">
        <w:tab/>
      </w:r>
      <w:r w:rsidR="00071B80">
        <w:tab/>
      </w:r>
      <w:r w:rsidR="00071B80">
        <w:tab/>
      </w:r>
      <w:r w:rsidR="00071B80">
        <w:tab/>
      </w:r>
      <w:r w:rsidR="00071B80">
        <w:tab/>
      </w:r>
      <w:r w:rsidR="00071B80">
        <w:tab/>
      </w:r>
      <w:r w:rsidR="00071B80">
        <w:tab/>
      </w:r>
      <w:r>
        <w:t>/35</w:t>
      </w:r>
    </w:p>
    <w:p w:rsidR="000B47C0" w:rsidRDefault="000B47C0"/>
    <w:p w:rsidR="00C876E3" w:rsidRDefault="00C876E3"/>
    <w:p w:rsidR="00173E45" w:rsidRPr="009C2156" w:rsidRDefault="00C04B98">
      <w:pPr>
        <w:rPr>
          <w:b/>
          <w:u w:val="single"/>
        </w:rPr>
      </w:pPr>
      <w:r w:rsidRPr="009C2156">
        <w:rPr>
          <w:b/>
          <w:u w:val="single"/>
        </w:rPr>
        <w:t>Visual of Renovated Rooms</w:t>
      </w:r>
      <w:r w:rsidR="000B47C0">
        <w:rPr>
          <w:b/>
          <w:u w:val="single"/>
        </w:rPr>
        <w:t xml:space="preserve"> Rubric</w:t>
      </w:r>
      <w:r w:rsidRPr="009C2156">
        <w:rPr>
          <w:b/>
          <w:u w:val="single"/>
        </w:rPr>
        <w:t xml:space="preserve"> </w:t>
      </w:r>
    </w:p>
    <w:tbl>
      <w:tblPr>
        <w:tblStyle w:val="TableGrid"/>
        <w:tblW w:w="7938" w:type="dxa"/>
        <w:tblLook w:val="04A0" w:firstRow="1" w:lastRow="0" w:firstColumn="1" w:lastColumn="0" w:noHBand="0" w:noVBand="1"/>
      </w:tblPr>
      <w:tblGrid>
        <w:gridCol w:w="918"/>
        <w:gridCol w:w="2340"/>
        <w:gridCol w:w="2340"/>
        <w:gridCol w:w="2340"/>
      </w:tblGrid>
      <w:tr w:rsidR="00675018" w:rsidTr="00675018">
        <w:trPr>
          <w:trHeight w:val="343"/>
        </w:trPr>
        <w:tc>
          <w:tcPr>
            <w:tcW w:w="918" w:type="dxa"/>
          </w:tcPr>
          <w:p w:rsidR="00675018" w:rsidRDefault="00675018" w:rsidP="00666210">
            <w:r>
              <w:t>Room</w:t>
            </w:r>
          </w:p>
        </w:tc>
        <w:tc>
          <w:tcPr>
            <w:tcW w:w="2340" w:type="dxa"/>
          </w:tcPr>
          <w:p w:rsidR="00675018" w:rsidRDefault="00675018" w:rsidP="00173E45">
            <w:pPr>
              <w:jc w:val="center"/>
            </w:pPr>
            <w:r>
              <w:t>Room is correct dimensions</w:t>
            </w:r>
            <w:r w:rsidR="00173E45">
              <w:t>/shape</w:t>
            </w:r>
            <w:r>
              <w:t xml:space="preserve"> and an accurate visual for the materials ordered</w:t>
            </w:r>
            <w:r w:rsidR="00173E45">
              <w:t>.  Visually pleasing with color.</w:t>
            </w:r>
          </w:p>
          <w:p w:rsidR="00173E45" w:rsidRDefault="00173E45" w:rsidP="00173E45">
            <w:pPr>
              <w:jc w:val="center"/>
            </w:pPr>
            <w:r>
              <w:t>5-4 points</w:t>
            </w:r>
          </w:p>
        </w:tc>
        <w:tc>
          <w:tcPr>
            <w:tcW w:w="2340" w:type="dxa"/>
          </w:tcPr>
          <w:p w:rsidR="00675018" w:rsidRDefault="00173E45" w:rsidP="00173E45">
            <w:pPr>
              <w:jc w:val="center"/>
            </w:pPr>
            <w:r>
              <w:t>Room is correct dimensions/shape and accurate visual for the materials ordered.  Visually pleasing but may lack some neatness and/or looks unfinished.</w:t>
            </w:r>
          </w:p>
          <w:p w:rsidR="00173E45" w:rsidRDefault="00173E45" w:rsidP="00173E45">
            <w:pPr>
              <w:jc w:val="center"/>
            </w:pPr>
            <w:r>
              <w:t>3-2 points</w:t>
            </w:r>
          </w:p>
        </w:tc>
        <w:tc>
          <w:tcPr>
            <w:tcW w:w="2340" w:type="dxa"/>
          </w:tcPr>
          <w:p w:rsidR="00675018" w:rsidRDefault="00173E45" w:rsidP="00173E45">
            <w:pPr>
              <w:jc w:val="center"/>
            </w:pPr>
            <w:r>
              <w:t>Room is correct dimensions/shape and accurate visual for the materials ordered.  Visual is not finished or looks thrown together.</w:t>
            </w:r>
          </w:p>
          <w:p w:rsidR="00173E45" w:rsidRDefault="00173E45" w:rsidP="00173E45">
            <w:pPr>
              <w:jc w:val="center"/>
            </w:pPr>
            <w:r>
              <w:t>0-1 points</w:t>
            </w:r>
          </w:p>
        </w:tc>
      </w:tr>
      <w:tr w:rsidR="00675018" w:rsidTr="00675018">
        <w:trPr>
          <w:trHeight w:val="363"/>
        </w:trPr>
        <w:tc>
          <w:tcPr>
            <w:tcW w:w="918" w:type="dxa"/>
          </w:tcPr>
          <w:p w:rsidR="00675018" w:rsidRDefault="00675018" w:rsidP="00666210">
            <w:r>
              <w:t>1</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63"/>
        </w:trPr>
        <w:tc>
          <w:tcPr>
            <w:tcW w:w="918" w:type="dxa"/>
          </w:tcPr>
          <w:p w:rsidR="00675018" w:rsidRDefault="00675018" w:rsidP="00666210">
            <w:r>
              <w:t>2</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43"/>
        </w:trPr>
        <w:tc>
          <w:tcPr>
            <w:tcW w:w="918" w:type="dxa"/>
          </w:tcPr>
          <w:p w:rsidR="00675018" w:rsidRDefault="00675018" w:rsidP="00666210">
            <w:r>
              <w:t>3</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63"/>
        </w:trPr>
        <w:tc>
          <w:tcPr>
            <w:tcW w:w="918" w:type="dxa"/>
          </w:tcPr>
          <w:p w:rsidR="00675018" w:rsidRDefault="00675018" w:rsidP="00666210">
            <w:r>
              <w:t>4</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63"/>
        </w:trPr>
        <w:tc>
          <w:tcPr>
            <w:tcW w:w="918" w:type="dxa"/>
          </w:tcPr>
          <w:p w:rsidR="00675018" w:rsidRDefault="00675018" w:rsidP="00666210">
            <w:r>
              <w:t>5</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63"/>
        </w:trPr>
        <w:tc>
          <w:tcPr>
            <w:tcW w:w="918" w:type="dxa"/>
          </w:tcPr>
          <w:p w:rsidR="00675018" w:rsidRDefault="00675018" w:rsidP="00666210">
            <w:r>
              <w:t>6</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r w:rsidR="00675018" w:rsidTr="00675018">
        <w:trPr>
          <w:trHeight w:val="363"/>
        </w:trPr>
        <w:tc>
          <w:tcPr>
            <w:tcW w:w="918" w:type="dxa"/>
          </w:tcPr>
          <w:p w:rsidR="00675018" w:rsidRDefault="00675018" w:rsidP="00666210">
            <w:r>
              <w:t>7</w:t>
            </w:r>
          </w:p>
        </w:tc>
        <w:tc>
          <w:tcPr>
            <w:tcW w:w="2340" w:type="dxa"/>
          </w:tcPr>
          <w:p w:rsidR="00675018" w:rsidRDefault="00675018" w:rsidP="00666210"/>
        </w:tc>
        <w:tc>
          <w:tcPr>
            <w:tcW w:w="2340" w:type="dxa"/>
          </w:tcPr>
          <w:p w:rsidR="00675018" w:rsidRDefault="00675018" w:rsidP="00666210"/>
        </w:tc>
        <w:tc>
          <w:tcPr>
            <w:tcW w:w="2340" w:type="dxa"/>
          </w:tcPr>
          <w:p w:rsidR="00675018" w:rsidRDefault="00675018" w:rsidP="00666210"/>
        </w:tc>
      </w:tr>
    </w:tbl>
    <w:p w:rsidR="00C04B98" w:rsidRDefault="00173E45">
      <w:r>
        <w:tab/>
      </w:r>
      <w:r>
        <w:tab/>
      </w:r>
      <w:r>
        <w:tab/>
      </w:r>
      <w:r>
        <w:tab/>
      </w:r>
      <w:r>
        <w:tab/>
      </w:r>
      <w:r>
        <w:tab/>
      </w:r>
      <w:r>
        <w:tab/>
      </w:r>
      <w:r>
        <w:tab/>
      </w:r>
      <w:r>
        <w:tab/>
      </w:r>
      <w:r>
        <w:tab/>
      </w:r>
      <w:r w:rsidR="00C04B98">
        <w:tab/>
      </w:r>
      <w:r w:rsidR="00C04B98">
        <w:tab/>
        <w:t>/35</w:t>
      </w:r>
    </w:p>
    <w:p w:rsidR="00C04B98" w:rsidRDefault="00C04B98"/>
    <w:p w:rsidR="00C04B98" w:rsidRDefault="00C04B98"/>
    <w:p w:rsidR="000B47C0" w:rsidRDefault="000B47C0"/>
    <w:p w:rsidR="00A253B6" w:rsidRPr="009C2156" w:rsidRDefault="00C04B98">
      <w:pPr>
        <w:rPr>
          <w:b/>
          <w:u w:val="single"/>
        </w:rPr>
      </w:pPr>
      <w:r w:rsidRPr="009C2156">
        <w:rPr>
          <w:b/>
          <w:u w:val="single"/>
        </w:rPr>
        <w:t>Powerpoint/</w:t>
      </w:r>
      <w:r w:rsidR="009C2156" w:rsidRPr="009C2156">
        <w:rPr>
          <w:b/>
          <w:u w:val="single"/>
        </w:rPr>
        <w:t>Oral Presentation</w:t>
      </w:r>
    </w:p>
    <w:tbl>
      <w:tblPr>
        <w:tblStyle w:val="TableGrid"/>
        <w:tblW w:w="0" w:type="auto"/>
        <w:tblLook w:val="04A0" w:firstRow="1" w:lastRow="0" w:firstColumn="1" w:lastColumn="0" w:noHBand="0" w:noVBand="1"/>
      </w:tblPr>
      <w:tblGrid>
        <w:gridCol w:w="1915"/>
        <w:gridCol w:w="1915"/>
        <w:gridCol w:w="1915"/>
        <w:gridCol w:w="1915"/>
        <w:gridCol w:w="1916"/>
      </w:tblGrid>
      <w:tr w:rsidR="009C2156" w:rsidTr="002F0C9B">
        <w:tc>
          <w:tcPr>
            <w:tcW w:w="1915" w:type="dxa"/>
            <w:vAlign w:val="bottom"/>
          </w:tcPr>
          <w:p w:rsidR="009C2156" w:rsidRPr="00B17BD0" w:rsidRDefault="009C2156">
            <w:pPr>
              <w:jc w:val="center"/>
              <w:divId w:val="893080990"/>
              <w:rPr>
                <w:rFonts w:cstheme="minorHAnsi"/>
                <w:color w:val="000000"/>
              </w:rPr>
            </w:pPr>
            <w:r w:rsidRPr="00B17BD0">
              <w:rPr>
                <w:rFonts w:cstheme="minorHAnsi"/>
              </w:rPr>
              <w:t xml:space="preserve">CATEGORY </w:t>
            </w:r>
          </w:p>
        </w:tc>
        <w:tc>
          <w:tcPr>
            <w:tcW w:w="1915" w:type="dxa"/>
            <w:vAlign w:val="bottom"/>
          </w:tcPr>
          <w:p w:rsidR="009C2156" w:rsidRPr="00B17BD0" w:rsidRDefault="009C2156">
            <w:pPr>
              <w:divId w:val="855077259"/>
              <w:rPr>
                <w:rFonts w:cstheme="minorHAnsi"/>
                <w:b/>
                <w:bCs/>
                <w:color w:val="000000"/>
              </w:rPr>
            </w:pPr>
            <w:r w:rsidRPr="00B17BD0">
              <w:rPr>
                <w:rFonts w:cstheme="minorHAnsi"/>
                <w:b/>
                <w:bCs/>
              </w:rPr>
              <w:t>5</w:t>
            </w:r>
          </w:p>
        </w:tc>
        <w:tc>
          <w:tcPr>
            <w:tcW w:w="1915" w:type="dxa"/>
            <w:vAlign w:val="bottom"/>
          </w:tcPr>
          <w:p w:rsidR="009C2156" w:rsidRPr="00B17BD0" w:rsidRDefault="009C2156">
            <w:pPr>
              <w:divId w:val="2092309489"/>
              <w:rPr>
                <w:rFonts w:cstheme="minorHAnsi"/>
                <w:b/>
                <w:bCs/>
                <w:color w:val="000000"/>
              </w:rPr>
            </w:pPr>
            <w:r w:rsidRPr="00B17BD0">
              <w:rPr>
                <w:rFonts w:cstheme="minorHAnsi"/>
                <w:b/>
                <w:bCs/>
              </w:rPr>
              <w:t xml:space="preserve">4-3 </w:t>
            </w:r>
          </w:p>
        </w:tc>
        <w:tc>
          <w:tcPr>
            <w:tcW w:w="1915" w:type="dxa"/>
            <w:vAlign w:val="bottom"/>
          </w:tcPr>
          <w:p w:rsidR="009C2156" w:rsidRPr="00B17BD0" w:rsidRDefault="009C2156">
            <w:pPr>
              <w:divId w:val="1964114812"/>
              <w:rPr>
                <w:rFonts w:cstheme="minorHAnsi"/>
                <w:b/>
                <w:bCs/>
                <w:color w:val="000000"/>
              </w:rPr>
            </w:pPr>
            <w:r w:rsidRPr="00B17BD0">
              <w:rPr>
                <w:rFonts w:cstheme="minorHAnsi"/>
                <w:b/>
                <w:bCs/>
              </w:rPr>
              <w:t xml:space="preserve">2 </w:t>
            </w:r>
          </w:p>
        </w:tc>
        <w:tc>
          <w:tcPr>
            <w:tcW w:w="1916" w:type="dxa"/>
            <w:vAlign w:val="bottom"/>
          </w:tcPr>
          <w:p w:rsidR="009C2156" w:rsidRPr="00B17BD0" w:rsidRDefault="009C2156">
            <w:pPr>
              <w:divId w:val="1099375729"/>
              <w:rPr>
                <w:rFonts w:cstheme="minorHAnsi"/>
                <w:b/>
                <w:bCs/>
                <w:color w:val="000000"/>
              </w:rPr>
            </w:pPr>
            <w:r w:rsidRPr="00B17BD0">
              <w:rPr>
                <w:rFonts w:cstheme="minorHAnsi"/>
                <w:b/>
                <w:bCs/>
              </w:rPr>
              <w:t xml:space="preserve">1 </w:t>
            </w:r>
          </w:p>
        </w:tc>
      </w:tr>
      <w:tr w:rsidR="009C2156" w:rsidTr="00A253B6">
        <w:tc>
          <w:tcPr>
            <w:tcW w:w="1915" w:type="dxa"/>
          </w:tcPr>
          <w:p w:rsidR="009C2156" w:rsidRPr="00B17BD0" w:rsidRDefault="009C2156">
            <w:pPr>
              <w:divId w:val="287511330"/>
              <w:rPr>
                <w:rFonts w:cstheme="minorHAnsi"/>
                <w:b/>
                <w:bCs/>
                <w:color w:val="000000"/>
              </w:rPr>
            </w:pPr>
            <w:r w:rsidRPr="00B17BD0">
              <w:rPr>
                <w:rFonts w:cstheme="minorHAnsi"/>
                <w:b/>
                <w:bCs/>
              </w:rPr>
              <w:t xml:space="preserve">Content </w:t>
            </w:r>
          </w:p>
        </w:tc>
        <w:tc>
          <w:tcPr>
            <w:tcW w:w="1915" w:type="dxa"/>
          </w:tcPr>
          <w:p w:rsidR="009C2156" w:rsidRPr="00B17BD0" w:rsidRDefault="009C2156">
            <w:pPr>
              <w:divId w:val="47148871"/>
              <w:rPr>
                <w:rFonts w:cstheme="minorHAnsi"/>
                <w:color w:val="000000"/>
                <w:sz w:val="18"/>
                <w:szCs w:val="18"/>
              </w:rPr>
            </w:pPr>
            <w:r w:rsidRPr="00B17BD0">
              <w:rPr>
                <w:rFonts w:cstheme="minorHAnsi"/>
                <w:sz w:val="18"/>
                <w:szCs w:val="18"/>
              </w:rPr>
              <w:t xml:space="preserve">Shows a full understanding of the topic. </w:t>
            </w:r>
          </w:p>
        </w:tc>
        <w:tc>
          <w:tcPr>
            <w:tcW w:w="1915" w:type="dxa"/>
          </w:tcPr>
          <w:p w:rsidR="009C2156" w:rsidRPr="00B17BD0" w:rsidRDefault="009C2156">
            <w:pPr>
              <w:divId w:val="414279828"/>
              <w:rPr>
                <w:rFonts w:cstheme="minorHAnsi"/>
                <w:color w:val="000000"/>
                <w:sz w:val="18"/>
                <w:szCs w:val="18"/>
              </w:rPr>
            </w:pPr>
            <w:r w:rsidRPr="00B17BD0">
              <w:rPr>
                <w:rFonts w:cstheme="minorHAnsi"/>
                <w:sz w:val="18"/>
                <w:szCs w:val="18"/>
              </w:rPr>
              <w:t xml:space="preserve">Shows a good understanding of the topic. </w:t>
            </w:r>
          </w:p>
        </w:tc>
        <w:tc>
          <w:tcPr>
            <w:tcW w:w="1915" w:type="dxa"/>
          </w:tcPr>
          <w:p w:rsidR="009C2156" w:rsidRPr="00B17BD0" w:rsidRDefault="009C2156">
            <w:pPr>
              <w:divId w:val="666833308"/>
              <w:rPr>
                <w:rFonts w:cstheme="minorHAnsi"/>
                <w:color w:val="000000"/>
                <w:sz w:val="18"/>
                <w:szCs w:val="18"/>
              </w:rPr>
            </w:pPr>
            <w:r w:rsidRPr="00B17BD0">
              <w:rPr>
                <w:rFonts w:cstheme="minorHAnsi"/>
                <w:sz w:val="18"/>
                <w:szCs w:val="18"/>
              </w:rPr>
              <w:t xml:space="preserve">Shows a good understanding of parts of the topic. </w:t>
            </w:r>
          </w:p>
        </w:tc>
        <w:tc>
          <w:tcPr>
            <w:tcW w:w="1916" w:type="dxa"/>
          </w:tcPr>
          <w:p w:rsidR="009C2156" w:rsidRPr="00B17BD0" w:rsidRDefault="009C2156">
            <w:pPr>
              <w:divId w:val="141391317"/>
              <w:rPr>
                <w:rFonts w:cstheme="minorHAnsi"/>
                <w:color w:val="000000"/>
                <w:sz w:val="18"/>
                <w:szCs w:val="18"/>
              </w:rPr>
            </w:pPr>
            <w:r w:rsidRPr="00B17BD0">
              <w:rPr>
                <w:rFonts w:cstheme="minorHAnsi"/>
                <w:sz w:val="18"/>
                <w:szCs w:val="18"/>
              </w:rPr>
              <w:t xml:space="preserve">Does not seem to understand the topic very well. </w:t>
            </w:r>
          </w:p>
        </w:tc>
      </w:tr>
      <w:tr w:rsidR="009C2156" w:rsidTr="00A253B6">
        <w:tc>
          <w:tcPr>
            <w:tcW w:w="1915" w:type="dxa"/>
          </w:tcPr>
          <w:p w:rsidR="009C2156" w:rsidRPr="00B17BD0" w:rsidRDefault="009C2156">
            <w:pPr>
              <w:divId w:val="577785961"/>
              <w:rPr>
                <w:rFonts w:cstheme="minorHAnsi"/>
                <w:b/>
                <w:bCs/>
              </w:rPr>
            </w:pPr>
            <w:r w:rsidRPr="00B17BD0">
              <w:rPr>
                <w:rFonts w:cstheme="minorHAnsi"/>
                <w:b/>
                <w:bCs/>
              </w:rPr>
              <w:t xml:space="preserve">Preparedness </w:t>
            </w:r>
          </w:p>
          <w:p w:rsidR="009C2156" w:rsidRPr="00B17BD0" w:rsidRDefault="009C2156">
            <w:pPr>
              <w:divId w:val="577785961"/>
              <w:rPr>
                <w:rFonts w:cstheme="minorHAnsi"/>
                <w:b/>
                <w:bCs/>
                <w:color w:val="000000"/>
              </w:rPr>
            </w:pPr>
          </w:p>
        </w:tc>
        <w:tc>
          <w:tcPr>
            <w:tcW w:w="1915" w:type="dxa"/>
          </w:tcPr>
          <w:p w:rsidR="009C2156" w:rsidRPr="00B17BD0" w:rsidRDefault="009C2156">
            <w:pPr>
              <w:divId w:val="1645544528"/>
              <w:rPr>
                <w:rFonts w:cstheme="minorHAnsi"/>
                <w:color w:val="000000"/>
                <w:sz w:val="18"/>
                <w:szCs w:val="18"/>
              </w:rPr>
            </w:pPr>
            <w:r w:rsidRPr="00B17BD0">
              <w:rPr>
                <w:rFonts w:cstheme="minorHAnsi"/>
                <w:sz w:val="18"/>
                <w:szCs w:val="18"/>
              </w:rPr>
              <w:t>Group is completely prepared and has obviously rehearsed.   Everyone in the group presents part of the project.</w:t>
            </w:r>
          </w:p>
        </w:tc>
        <w:tc>
          <w:tcPr>
            <w:tcW w:w="1915" w:type="dxa"/>
          </w:tcPr>
          <w:p w:rsidR="009C2156" w:rsidRPr="00B17BD0" w:rsidRDefault="009C2156">
            <w:pPr>
              <w:divId w:val="1831097967"/>
              <w:rPr>
                <w:rFonts w:cstheme="minorHAnsi"/>
                <w:color w:val="000000"/>
                <w:sz w:val="18"/>
                <w:szCs w:val="18"/>
              </w:rPr>
            </w:pPr>
            <w:r w:rsidRPr="00B17BD0">
              <w:rPr>
                <w:rFonts w:cstheme="minorHAnsi"/>
                <w:sz w:val="18"/>
                <w:szCs w:val="18"/>
              </w:rPr>
              <w:t xml:space="preserve">Group seems pretty prepared but might have needed a couple more rehearsals.  </w:t>
            </w:r>
          </w:p>
        </w:tc>
        <w:tc>
          <w:tcPr>
            <w:tcW w:w="1915" w:type="dxa"/>
          </w:tcPr>
          <w:p w:rsidR="009C2156" w:rsidRPr="00B17BD0" w:rsidRDefault="009C2156" w:rsidP="009C2156">
            <w:pPr>
              <w:divId w:val="16738383"/>
              <w:rPr>
                <w:rFonts w:cstheme="minorHAnsi"/>
                <w:color w:val="000000"/>
                <w:sz w:val="18"/>
                <w:szCs w:val="18"/>
              </w:rPr>
            </w:pPr>
            <w:r w:rsidRPr="00B17BD0">
              <w:rPr>
                <w:rFonts w:cstheme="minorHAnsi"/>
                <w:sz w:val="18"/>
                <w:szCs w:val="18"/>
              </w:rPr>
              <w:t xml:space="preserve">The group is somewhat prepared, but it is clear that rehearsal was lacking. </w:t>
            </w:r>
          </w:p>
        </w:tc>
        <w:tc>
          <w:tcPr>
            <w:tcW w:w="1916" w:type="dxa"/>
          </w:tcPr>
          <w:p w:rsidR="009C2156" w:rsidRPr="00B17BD0" w:rsidRDefault="009C2156">
            <w:pPr>
              <w:divId w:val="1218469121"/>
              <w:rPr>
                <w:rFonts w:cstheme="minorHAnsi"/>
                <w:color w:val="000000"/>
                <w:sz w:val="18"/>
                <w:szCs w:val="18"/>
              </w:rPr>
            </w:pPr>
            <w:r w:rsidRPr="00B17BD0">
              <w:rPr>
                <w:rFonts w:cstheme="minorHAnsi"/>
                <w:sz w:val="18"/>
                <w:szCs w:val="18"/>
              </w:rPr>
              <w:t xml:space="preserve">Group does not seem at all prepared to present. </w:t>
            </w:r>
          </w:p>
        </w:tc>
      </w:tr>
      <w:tr w:rsidR="009C2156" w:rsidTr="00A253B6">
        <w:tc>
          <w:tcPr>
            <w:tcW w:w="1915" w:type="dxa"/>
          </w:tcPr>
          <w:p w:rsidR="009C2156" w:rsidRPr="00B17BD0" w:rsidRDefault="009C2156">
            <w:pPr>
              <w:divId w:val="101070082"/>
              <w:rPr>
                <w:rFonts w:cstheme="minorHAnsi"/>
                <w:b/>
                <w:bCs/>
              </w:rPr>
            </w:pPr>
            <w:r w:rsidRPr="00B17BD0">
              <w:rPr>
                <w:rFonts w:cstheme="minorHAnsi"/>
                <w:b/>
                <w:bCs/>
              </w:rPr>
              <w:t xml:space="preserve">Powerpoint </w:t>
            </w:r>
          </w:p>
          <w:p w:rsidR="009C2156" w:rsidRPr="00B17BD0" w:rsidRDefault="009C2156">
            <w:pPr>
              <w:divId w:val="101070082"/>
              <w:rPr>
                <w:rFonts w:cstheme="minorHAnsi"/>
                <w:b/>
                <w:bCs/>
                <w:color w:val="000000"/>
              </w:rPr>
            </w:pPr>
            <w:r w:rsidRPr="00B17BD0">
              <w:rPr>
                <w:rFonts w:cstheme="minorHAnsi"/>
                <w:b/>
                <w:bCs/>
              </w:rPr>
              <w:t>X 3</w:t>
            </w:r>
          </w:p>
        </w:tc>
        <w:tc>
          <w:tcPr>
            <w:tcW w:w="1915" w:type="dxa"/>
          </w:tcPr>
          <w:p w:rsidR="009C2156" w:rsidRPr="00B17BD0" w:rsidRDefault="009C2156">
            <w:pPr>
              <w:divId w:val="521092174"/>
              <w:rPr>
                <w:rFonts w:cstheme="minorHAnsi"/>
                <w:color w:val="000000"/>
                <w:sz w:val="18"/>
                <w:szCs w:val="18"/>
              </w:rPr>
            </w:pPr>
            <w:r w:rsidRPr="00B17BD0">
              <w:rPr>
                <w:rFonts w:cstheme="minorHAnsi"/>
                <w:sz w:val="18"/>
                <w:szCs w:val="18"/>
              </w:rPr>
              <w:t xml:space="preserve">Student uses a visual that show considerable work/creativity and which make the presentation better. </w:t>
            </w:r>
          </w:p>
        </w:tc>
        <w:tc>
          <w:tcPr>
            <w:tcW w:w="1915" w:type="dxa"/>
          </w:tcPr>
          <w:p w:rsidR="009C2156" w:rsidRPr="00B17BD0" w:rsidRDefault="009C2156" w:rsidP="009C2156">
            <w:pPr>
              <w:divId w:val="153181632"/>
              <w:rPr>
                <w:rFonts w:cstheme="minorHAnsi"/>
                <w:color w:val="000000"/>
                <w:sz w:val="18"/>
                <w:szCs w:val="18"/>
              </w:rPr>
            </w:pPr>
            <w:r w:rsidRPr="00B17BD0">
              <w:rPr>
                <w:rFonts w:cstheme="minorHAnsi"/>
                <w:sz w:val="18"/>
                <w:szCs w:val="18"/>
              </w:rPr>
              <w:t xml:space="preserve">Student uses a visual that shows quality work but lacks some creativity. </w:t>
            </w:r>
          </w:p>
        </w:tc>
        <w:tc>
          <w:tcPr>
            <w:tcW w:w="1915" w:type="dxa"/>
          </w:tcPr>
          <w:p w:rsidR="009C2156" w:rsidRPr="00B17BD0" w:rsidRDefault="009C2156">
            <w:pPr>
              <w:divId w:val="600836858"/>
              <w:rPr>
                <w:rFonts w:cstheme="minorHAnsi"/>
                <w:color w:val="000000"/>
                <w:sz w:val="18"/>
                <w:szCs w:val="18"/>
              </w:rPr>
            </w:pPr>
            <w:r w:rsidRPr="00B17BD0">
              <w:rPr>
                <w:rFonts w:cstheme="minorHAnsi"/>
                <w:sz w:val="18"/>
                <w:szCs w:val="18"/>
              </w:rPr>
              <w:t xml:space="preserve">Student uses a visual that shows quality work but is not creative. </w:t>
            </w:r>
          </w:p>
        </w:tc>
        <w:tc>
          <w:tcPr>
            <w:tcW w:w="1916" w:type="dxa"/>
          </w:tcPr>
          <w:p w:rsidR="009C2156" w:rsidRPr="00B17BD0" w:rsidRDefault="009C2156">
            <w:pPr>
              <w:divId w:val="604769402"/>
              <w:rPr>
                <w:rFonts w:cstheme="minorHAnsi"/>
                <w:color w:val="000000"/>
                <w:sz w:val="18"/>
                <w:szCs w:val="18"/>
              </w:rPr>
            </w:pPr>
            <w:r w:rsidRPr="00B17BD0">
              <w:rPr>
                <w:rFonts w:cstheme="minorHAnsi"/>
                <w:sz w:val="18"/>
                <w:szCs w:val="18"/>
              </w:rPr>
              <w:t xml:space="preserve">The student uses no visual OR the visual chosen detract from the presentation. </w:t>
            </w:r>
          </w:p>
        </w:tc>
      </w:tr>
      <w:tr w:rsidR="009C2156" w:rsidTr="00A253B6">
        <w:tc>
          <w:tcPr>
            <w:tcW w:w="1915" w:type="dxa"/>
          </w:tcPr>
          <w:p w:rsidR="009C2156" w:rsidRPr="00B17BD0" w:rsidRDefault="009C2156">
            <w:pPr>
              <w:divId w:val="565798719"/>
              <w:rPr>
                <w:rFonts w:cstheme="minorHAnsi"/>
                <w:b/>
                <w:bCs/>
                <w:color w:val="000000"/>
              </w:rPr>
            </w:pPr>
            <w:r w:rsidRPr="00B17BD0">
              <w:rPr>
                <w:rFonts w:cstheme="minorHAnsi"/>
                <w:b/>
                <w:bCs/>
              </w:rPr>
              <w:t xml:space="preserve">Stays on Topic </w:t>
            </w:r>
          </w:p>
        </w:tc>
        <w:tc>
          <w:tcPr>
            <w:tcW w:w="1915" w:type="dxa"/>
          </w:tcPr>
          <w:p w:rsidR="009C2156" w:rsidRPr="00B17BD0" w:rsidRDefault="009C2156">
            <w:pPr>
              <w:divId w:val="2029521157"/>
              <w:rPr>
                <w:rFonts w:cstheme="minorHAnsi"/>
                <w:color w:val="000000"/>
                <w:sz w:val="18"/>
                <w:szCs w:val="18"/>
              </w:rPr>
            </w:pPr>
            <w:r w:rsidRPr="00B17BD0">
              <w:rPr>
                <w:rFonts w:cstheme="minorHAnsi"/>
                <w:sz w:val="18"/>
                <w:szCs w:val="18"/>
              </w:rPr>
              <w:t xml:space="preserve">Stays on topic all (100%) of the time. </w:t>
            </w:r>
          </w:p>
        </w:tc>
        <w:tc>
          <w:tcPr>
            <w:tcW w:w="1915" w:type="dxa"/>
          </w:tcPr>
          <w:p w:rsidR="009C2156" w:rsidRPr="00B17BD0" w:rsidRDefault="009C2156">
            <w:pPr>
              <w:divId w:val="532235989"/>
              <w:rPr>
                <w:rFonts w:cstheme="minorHAnsi"/>
                <w:color w:val="000000"/>
                <w:sz w:val="18"/>
                <w:szCs w:val="18"/>
              </w:rPr>
            </w:pPr>
            <w:r w:rsidRPr="00B17BD0">
              <w:rPr>
                <w:rFonts w:cstheme="minorHAnsi"/>
                <w:sz w:val="18"/>
                <w:szCs w:val="18"/>
              </w:rPr>
              <w:t xml:space="preserve">Stays on topic most (99-90%) of the time. </w:t>
            </w:r>
          </w:p>
        </w:tc>
        <w:tc>
          <w:tcPr>
            <w:tcW w:w="1915" w:type="dxa"/>
          </w:tcPr>
          <w:p w:rsidR="009C2156" w:rsidRPr="00B17BD0" w:rsidRDefault="009C2156">
            <w:pPr>
              <w:divId w:val="1846701777"/>
              <w:rPr>
                <w:rFonts w:cstheme="minorHAnsi"/>
                <w:color w:val="000000"/>
                <w:sz w:val="18"/>
                <w:szCs w:val="18"/>
              </w:rPr>
            </w:pPr>
            <w:r w:rsidRPr="00B17BD0">
              <w:rPr>
                <w:rFonts w:cstheme="minorHAnsi"/>
                <w:sz w:val="18"/>
                <w:szCs w:val="18"/>
              </w:rPr>
              <w:t xml:space="preserve">Stays on topic some (89%-75%) of the time. </w:t>
            </w:r>
          </w:p>
        </w:tc>
        <w:tc>
          <w:tcPr>
            <w:tcW w:w="1916" w:type="dxa"/>
          </w:tcPr>
          <w:p w:rsidR="009C2156" w:rsidRPr="00B17BD0" w:rsidRDefault="009C2156">
            <w:pPr>
              <w:divId w:val="52656012"/>
              <w:rPr>
                <w:rFonts w:cstheme="minorHAnsi"/>
                <w:color w:val="000000"/>
                <w:sz w:val="18"/>
                <w:szCs w:val="18"/>
              </w:rPr>
            </w:pPr>
            <w:r w:rsidRPr="00B17BD0">
              <w:rPr>
                <w:rFonts w:cstheme="minorHAnsi"/>
                <w:sz w:val="18"/>
                <w:szCs w:val="18"/>
              </w:rPr>
              <w:t xml:space="preserve">It was hard to tell what the </w:t>
            </w:r>
          </w:p>
        </w:tc>
      </w:tr>
    </w:tbl>
    <w:p w:rsidR="00A253B6" w:rsidRDefault="00A253B6"/>
    <w:p w:rsidR="00C04B98" w:rsidRDefault="00C04B98" w:rsidP="009C2156">
      <w:pPr>
        <w:jc w:val="right"/>
      </w:pPr>
      <w:r>
        <w:tab/>
        <w:t>/30</w:t>
      </w:r>
    </w:p>
    <w:p w:rsidR="00C876E3" w:rsidRDefault="00C876E3" w:rsidP="00C876E3"/>
    <w:p w:rsidR="00C876E3" w:rsidRDefault="00C876E3" w:rsidP="00C876E3"/>
    <w:p w:rsidR="00C876E3" w:rsidRDefault="00C876E3" w:rsidP="00C876E3"/>
    <w:p w:rsidR="00C876E3" w:rsidRDefault="00C876E3" w:rsidP="00C876E3"/>
    <w:p w:rsidR="00C876E3" w:rsidRDefault="00C876E3" w:rsidP="00C876E3"/>
    <w:p w:rsidR="00C876E3" w:rsidRDefault="00C876E3" w:rsidP="00C876E3"/>
    <w:p w:rsidR="00C876E3" w:rsidRDefault="00C876E3" w:rsidP="00C876E3">
      <w:r>
        <w:t>When you are presenting your project the class will be ranking your presentation as follows:</w:t>
      </w:r>
    </w:p>
    <w:p w:rsidR="00C876E3" w:rsidRDefault="00C876E3" w:rsidP="00C876E3">
      <w:r>
        <w:t>On a scale of 1-5 you will rank how well the group did at the following.</w:t>
      </w:r>
    </w:p>
    <w:tbl>
      <w:tblPr>
        <w:tblStyle w:val="TableGrid"/>
        <w:tblW w:w="0" w:type="auto"/>
        <w:tblLook w:val="04A0" w:firstRow="1" w:lastRow="0" w:firstColumn="1" w:lastColumn="0" w:noHBand="0" w:noVBand="1"/>
      </w:tblPr>
      <w:tblGrid>
        <w:gridCol w:w="7758"/>
        <w:gridCol w:w="1818"/>
      </w:tblGrid>
      <w:tr w:rsidR="00C876E3" w:rsidTr="00C876E3">
        <w:tc>
          <w:tcPr>
            <w:tcW w:w="7758" w:type="dxa"/>
          </w:tcPr>
          <w:p w:rsidR="00C876E3" w:rsidRDefault="00C876E3" w:rsidP="00C876E3">
            <w:r>
              <w:t>Their plan seemed realistic.</w:t>
            </w:r>
          </w:p>
        </w:tc>
        <w:tc>
          <w:tcPr>
            <w:tcW w:w="1818" w:type="dxa"/>
          </w:tcPr>
          <w:p w:rsidR="00C876E3" w:rsidRDefault="00C876E3" w:rsidP="00C876E3"/>
        </w:tc>
      </w:tr>
      <w:tr w:rsidR="00C876E3" w:rsidTr="00C876E3">
        <w:tc>
          <w:tcPr>
            <w:tcW w:w="7758" w:type="dxa"/>
          </w:tcPr>
          <w:p w:rsidR="00C876E3" w:rsidRDefault="00C876E3" w:rsidP="00C876E3">
            <w:r>
              <w:t>Their design choices were something I think most people would desire in a home.</w:t>
            </w:r>
          </w:p>
        </w:tc>
        <w:tc>
          <w:tcPr>
            <w:tcW w:w="1818" w:type="dxa"/>
          </w:tcPr>
          <w:p w:rsidR="00C876E3" w:rsidRDefault="00C876E3" w:rsidP="00C876E3"/>
        </w:tc>
      </w:tr>
      <w:tr w:rsidR="00C876E3" w:rsidTr="00C876E3">
        <w:tc>
          <w:tcPr>
            <w:tcW w:w="7758" w:type="dxa"/>
          </w:tcPr>
          <w:p w:rsidR="00C876E3" w:rsidRDefault="00C876E3" w:rsidP="00C876E3">
            <w:r>
              <w:t>The calculations seemed reasonable.</w:t>
            </w:r>
          </w:p>
        </w:tc>
        <w:tc>
          <w:tcPr>
            <w:tcW w:w="1818" w:type="dxa"/>
          </w:tcPr>
          <w:p w:rsidR="00C876E3" w:rsidRDefault="00C876E3" w:rsidP="00C876E3"/>
        </w:tc>
      </w:tr>
      <w:tr w:rsidR="00C876E3" w:rsidTr="00C876E3">
        <w:tc>
          <w:tcPr>
            <w:tcW w:w="7758" w:type="dxa"/>
          </w:tcPr>
          <w:p w:rsidR="00C876E3" w:rsidRDefault="00C876E3" w:rsidP="00C876E3">
            <w:r>
              <w:t>They explained their plan well.</w:t>
            </w:r>
          </w:p>
        </w:tc>
        <w:tc>
          <w:tcPr>
            <w:tcW w:w="1818" w:type="dxa"/>
          </w:tcPr>
          <w:p w:rsidR="00C876E3" w:rsidRDefault="00C876E3" w:rsidP="00C876E3"/>
        </w:tc>
      </w:tr>
      <w:tr w:rsidR="00C876E3" w:rsidTr="00C876E3">
        <w:tc>
          <w:tcPr>
            <w:tcW w:w="7758" w:type="dxa"/>
          </w:tcPr>
          <w:p w:rsidR="00C876E3" w:rsidRDefault="00C876E3" w:rsidP="00C876E3">
            <w:r>
              <w:t>I have a good idea of how they reached their final cost.</w:t>
            </w:r>
          </w:p>
        </w:tc>
        <w:tc>
          <w:tcPr>
            <w:tcW w:w="1818" w:type="dxa"/>
          </w:tcPr>
          <w:p w:rsidR="00C876E3" w:rsidRDefault="00C876E3" w:rsidP="00C876E3"/>
        </w:tc>
      </w:tr>
      <w:tr w:rsidR="00C876E3" w:rsidTr="00C876E3">
        <w:tc>
          <w:tcPr>
            <w:tcW w:w="7758" w:type="dxa"/>
          </w:tcPr>
          <w:p w:rsidR="00C876E3" w:rsidRDefault="00C876E3" w:rsidP="00C876E3">
            <w:r>
              <w:t>I would invest in their project.</w:t>
            </w:r>
          </w:p>
        </w:tc>
        <w:tc>
          <w:tcPr>
            <w:tcW w:w="1818" w:type="dxa"/>
          </w:tcPr>
          <w:p w:rsidR="00C876E3" w:rsidRDefault="00C876E3" w:rsidP="00C876E3"/>
        </w:tc>
      </w:tr>
    </w:tbl>
    <w:p w:rsidR="00C876E3" w:rsidRDefault="00C876E3" w:rsidP="00C876E3"/>
    <w:p w:rsidR="009C2156" w:rsidRDefault="009C2156"/>
    <w:sectPr w:rsidR="009C2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60F3"/>
    <w:multiLevelType w:val="multilevel"/>
    <w:tmpl w:val="1A4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3D779C"/>
    <w:multiLevelType w:val="hybridMultilevel"/>
    <w:tmpl w:val="F08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F0CCF"/>
    <w:multiLevelType w:val="hybridMultilevel"/>
    <w:tmpl w:val="913AFB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98"/>
    <w:rsid w:val="00060996"/>
    <w:rsid w:val="00071B80"/>
    <w:rsid w:val="000B47C0"/>
    <w:rsid w:val="00173E45"/>
    <w:rsid w:val="003815EB"/>
    <w:rsid w:val="005B2764"/>
    <w:rsid w:val="00675018"/>
    <w:rsid w:val="009C2156"/>
    <w:rsid w:val="00A07E3A"/>
    <w:rsid w:val="00A253B6"/>
    <w:rsid w:val="00B17BD0"/>
    <w:rsid w:val="00B374FA"/>
    <w:rsid w:val="00BB7BF4"/>
    <w:rsid w:val="00C04B98"/>
    <w:rsid w:val="00C8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98"/>
    <w:pPr>
      <w:ind w:left="720"/>
      <w:contextualSpacing/>
    </w:pPr>
  </w:style>
  <w:style w:type="table" w:styleId="TableGrid">
    <w:name w:val="Table Grid"/>
    <w:basedOn w:val="TableNormal"/>
    <w:uiPriority w:val="59"/>
    <w:rsid w:val="0007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C2156"/>
    <w:rPr>
      <w:rFonts w:ascii="Arial" w:hAnsi="Arial" w:cs="Arial" w:hint="default"/>
      <w:strike w:val="0"/>
      <w:dstrike w:val="0"/>
      <w:color w:val="1461AA"/>
      <w:sz w:val="18"/>
      <w:szCs w:val="18"/>
      <w:u w:val="none"/>
      <w:effect w:val="none"/>
    </w:rPr>
  </w:style>
  <w:style w:type="paragraph" w:styleId="BodyText">
    <w:name w:val="Body Text"/>
    <w:basedOn w:val="Normal"/>
    <w:link w:val="BodyTextChar"/>
    <w:rsid w:val="009C2156"/>
    <w:pPr>
      <w:spacing w:after="0" w:line="240" w:lineRule="auto"/>
    </w:pPr>
    <w:rPr>
      <w:rFonts w:ascii="Verdana" w:eastAsia="Times New Roman" w:hAnsi="Verdana" w:cs="Verdana"/>
      <w:sz w:val="20"/>
      <w:szCs w:val="20"/>
    </w:rPr>
  </w:style>
  <w:style w:type="character" w:customStyle="1" w:styleId="BodyTextChar">
    <w:name w:val="Body Text Char"/>
    <w:basedOn w:val="DefaultParagraphFont"/>
    <w:link w:val="BodyText"/>
    <w:rsid w:val="009C2156"/>
    <w:rPr>
      <w:rFonts w:ascii="Verdana" w:eastAsia="Times New Roman" w:hAnsi="Verdana" w:cs="Verdana"/>
      <w:sz w:val="20"/>
      <w:szCs w:val="20"/>
    </w:rPr>
  </w:style>
  <w:style w:type="character" w:customStyle="1" w:styleId="ft">
    <w:name w:val="ft"/>
    <w:basedOn w:val="DefaultParagraphFont"/>
    <w:rsid w:val="000B47C0"/>
  </w:style>
  <w:style w:type="paragraph" w:styleId="BalloonText">
    <w:name w:val="Balloon Text"/>
    <w:basedOn w:val="Normal"/>
    <w:link w:val="BalloonTextChar"/>
    <w:uiPriority w:val="99"/>
    <w:semiHidden/>
    <w:unhideWhenUsed/>
    <w:rsid w:val="003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EB"/>
    <w:rPr>
      <w:rFonts w:ascii="Tahoma" w:hAnsi="Tahoma" w:cs="Tahoma"/>
      <w:sz w:val="16"/>
      <w:szCs w:val="16"/>
    </w:rPr>
  </w:style>
  <w:style w:type="character" w:customStyle="1" w:styleId="at1">
    <w:name w:val="at1"/>
    <w:basedOn w:val="DefaultParagraphFont"/>
    <w:rsid w:val="005B2764"/>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98"/>
    <w:pPr>
      <w:ind w:left="720"/>
      <w:contextualSpacing/>
    </w:pPr>
  </w:style>
  <w:style w:type="table" w:styleId="TableGrid">
    <w:name w:val="Table Grid"/>
    <w:basedOn w:val="TableNormal"/>
    <w:uiPriority w:val="59"/>
    <w:rsid w:val="0007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C2156"/>
    <w:rPr>
      <w:rFonts w:ascii="Arial" w:hAnsi="Arial" w:cs="Arial" w:hint="default"/>
      <w:strike w:val="0"/>
      <w:dstrike w:val="0"/>
      <w:color w:val="1461AA"/>
      <w:sz w:val="18"/>
      <w:szCs w:val="18"/>
      <w:u w:val="none"/>
      <w:effect w:val="none"/>
    </w:rPr>
  </w:style>
  <w:style w:type="paragraph" w:styleId="BodyText">
    <w:name w:val="Body Text"/>
    <w:basedOn w:val="Normal"/>
    <w:link w:val="BodyTextChar"/>
    <w:rsid w:val="009C2156"/>
    <w:pPr>
      <w:spacing w:after="0" w:line="240" w:lineRule="auto"/>
    </w:pPr>
    <w:rPr>
      <w:rFonts w:ascii="Verdana" w:eastAsia="Times New Roman" w:hAnsi="Verdana" w:cs="Verdana"/>
      <w:sz w:val="20"/>
      <w:szCs w:val="20"/>
    </w:rPr>
  </w:style>
  <w:style w:type="character" w:customStyle="1" w:styleId="BodyTextChar">
    <w:name w:val="Body Text Char"/>
    <w:basedOn w:val="DefaultParagraphFont"/>
    <w:link w:val="BodyText"/>
    <w:rsid w:val="009C2156"/>
    <w:rPr>
      <w:rFonts w:ascii="Verdana" w:eastAsia="Times New Roman" w:hAnsi="Verdana" w:cs="Verdana"/>
      <w:sz w:val="20"/>
      <w:szCs w:val="20"/>
    </w:rPr>
  </w:style>
  <w:style w:type="character" w:customStyle="1" w:styleId="ft">
    <w:name w:val="ft"/>
    <w:basedOn w:val="DefaultParagraphFont"/>
    <w:rsid w:val="000B47C0"/>
  </w:style>
  <w:style w:type="paragraph" w:styleId="BalloonText">
    <w:name w:val="Balloon Text"/>
    <w:basedOn w:val="Normal"/>
    <w:link w:val="BalloonTextChar"/>
    <w:uiPriority w:val="99"/>
    <w:semiHidden/>
    <w:unhideWhenUsed/>
    <w:rsid w:val="003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EB"/>
    <w:rPr>
      <w:rFonts w:ascii="Tahoma" w:hAnsi="Tahoma" w:cs="Tahoma"/>
      <w:sz w:val="16"/>
      <w:szCs w:val="16"/>
    </w:rPr>
  </w:style>
  <w:style w:type="character" w:customStyle="1" w:styleId="at1">
    <w:name w:val="at1"/>
    <w:basedOn w:val="DefaultParagraphFont"/>
    <w:rsid w:val="005B2764"/>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09424">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1">
          <w:marLeft w:val="0"/>
          <w:marRight w:val="0"/>
          <w:marTop w:val="0"/>
          <w:marBottom w:val="0"/>
          <w:divBdr>
            <w:top w:val="none" w:sz="0" w:space="0" w:color="auto"/>
            <w:left w:val="none" w:sz="0" w:space="0" w:color="auto"/>
            <w:bottom w:val="none" w:sz="0" w:space="0" w:color="auto"/>
            <w:right w:val="none" w:sz="0" w:space="0" w:color="auto"/>
          </w:divBdr>
          <w:divsChild>
            <w:div w:id="1115904069">
              <w:marLeft w:val="0"/>
              <w:marRight w:val="0"/>
              <w:marTop w:val="0"/>
              <w:marBottom w:val="0"/>
              <w:divBdr>
                <w:top w:val="none" w:sz="0" w:space="0" w:color="auto"/>
                <w:left w:val="none" w:sz="0" w:space="0" w:color="auto"/>
                <w:bottom w:val="none" w:sz="0" w:space="0" w:color="auto"/>
                <w:right w:val="none" w:sz="0" w:space="0" w:color="auto"/>
              </w:divBdr>
              <w:divsChild>
                <w:div w:id="893080990">
                  <w:marLeft w:val="0"/>
                  <w:marRight w:val="0"/>
                  <w:marTop w:val="0"/>
                  <w:marBottom w:val="0"/>
                  <w:divBdr>
                    <w:top w:val="none" w:sz="0" w:space="0" w:color="auto"/>
                    <w:left w:val="none" w:sz="0" w:space="0" w:color="auto"/>
                    <w:bottom w:val="none" w:sz="0" w:space="0" w:color="auto"/>
                    <w:right w:val="none" w:sz="0" w:space="0" w:color="auto"/>
                  </w:divBdr>
                </w:div>
                <w:div w:id="855077259">
                  <w:marLeft w:val="0"/>
                  <w:marRight w:val="0"/>
                  <w:marTop w:val="0"/>
                  <w:marBottom w:val="0"/>
                  <w:divBdr>
                    <w:top w:val="none" w:sz="0" w:space="0" w:color="auto"/>
                    <w:left w:val="none" w:sz="0" w:space="0" w:color="auto"/>
                    <w:bottom w:val="none" w:sz="0" w:space="0" w:color="auto"/>
                    <w:right w:val="none" w:sz="0" w:space="0" w:color="auto"/>
                  </w:divBdr>
                </w:div>
                <w:div w:id="2092309489">
                  <w:marLeft w:val="0"/>
                  <w:marRight w:val="0"/>
                  <w:marTop w:val="0"/>
                  <w:marBottom w:val="0"/>
                  <w:divBdr>
                    <w:top w:val="none" w:sz="0" w:space="0" w:color="auto"/>
                    <w:left w:val="none" w:sz="0" w:space="0" w:color="auto"/>
                    <w:bottom w:val="none" w:sz="0" w:space="0" w:color="auto"/>
                    <w:right w:val="none" w:sz="0" w:space="0" w:color="auto"/>
                  </w:divBdr>
                </w:div>
                <w:div w:id="1964114812">
                  <w:marLeft w:val="0"/>
                  <w:marRight w:val="0"/>
                  <w:marTop w:val="0"/>
                  <w:marBottom w:val="0"/>
                  <w:divBdr>
                    <w:top w:val="none" w:sz="0" w:space="0" w:color="auto"/>
                    <w:left w:val="none" w:sz="0" w:space="0" w:color="auto"/>
                    <w:bottom w:val="none" w:sz="0" w:space="0" w:color="auto"/>
                    <w:right w:val="none" w:sz="0" w:space="0" w:color="auto"/>
                  </w:divBdr>
                </w:div>
                <w:div w:id="1099375729">
                  <w:marLeft w:val="0"/>
                  <w:marRight w:val="0"/>
                  <w:marTop w:val="0"/>
                  <w:marBottom w:val="0"/>
                  <w:divBdr>
                    <w:top w:val="none" w:sz="0" w:space="0" w:color="auto"/>
                    <w:left w:val="none" w:sz="0" w:space="0" w:color="auto"/>
                    <w:bottom w:val="none" w:sz="0" w:space="0" w:color="auto"/>
                    <w:right w:val="none" w:sz="0" w:space="0" w:color="auto"/>
                  </w:divBdr>
                </w:div>
                <w:div w:id="287511330">
                  <w:marLeft w:val="0"/>
                  <w:marRight w:val="0"/>
                  <w:marTop w:val="0"/>
                  <w:marBottom w:val="0"/>
                  <w:divBdr>
                    <w:top w:val="none" w:sz="0" w:space="0" w:color="auto"/>
                    <w:left w:val="none" w:sz="0" w:space="0" w:color="auto"/>
                    <w:bottom w:val="none" w:sz="0" w:space="0" w:color="auto"/>
                    <w:right w:val="none" w:sz="0" w:space="0" w:color="auto"/>
                  </w:divBdr>
                </w:div>
                <w:div w:id="47148871">
                  <w:marLeft w:val="0"/>
                  <w:marRight w:val="0"/>
                  <w:marTop w:val="0"/>
                  <w:marBottom w:val="0"/>
                  <w:divBdr>
                    <w:top w:val="none" w:sz="0" w:space="0" w:color="auto"/>
                    <w:left w:val="none" w:sz="0" w:space="0" w:color="auto"/>
                    <w:bottom w:val="none" w:sz="0" w:space="0" w:color="auto"/>
                    <w:right w:val="none" w:sz="0" w:space="0" w:color="auto"/>
                  </w:divBdr>
                </w:div>
                <w:div w:id="414279828">
                  <w:marLeft w:val="0"/>
                  <w:marRight w:val="0"/>
                  <w:marTop w:val="0"/>
                  <w:marBottom w:val="0"/>
                  <w:divBdr>
                    <w:top w:val="none" w:sz="0" w:space="0" w:color="auto"/>
                    <w:left w:val="none" w:sz="0" w:space="0" w:color="auto"/>
                    <w:bottom w:val="none" w:sz="0" w:space="0" w:color="auto"/>
                    <w:right w:val="none" w:sz="0" w:space="0" w:color="auto"/>
                  </w:divBdr>
                </w:div>
                <w:div w:id="666833308">
                  <w:marLeft w:val="0"/>
                  <w:marRight w:val="0"/>
                  <w:marTop w:val="0"/>
                  <w:marBottom w:val="0"/>
                  <w:divBdr>
                    <w:top w:val="none" w:sz="0" w:space="0" w:color="auto"/>
                    <w:left w:val="none" w:sz="0" w:space="0" w:color="auto"/>
                    <w:bottom w:val="none" w:sz="0" w:space="0" w:color="auto"/>
                    <w:right w:val="none" w:sz="0" w:space="0" w:color="auto"/>
                  </w:divBdr>
                </w:div>
                <w:div w:id="141391317">
                  <w:marLeft w:val="0"/>
                  <w:marRight w:val="0"/>
                  <w:marTop w:val="0"/>
                  <w:marBottom w:val="0"/>
                  <w:divBdr>
                    <w:top w:val="none" w:sz="0" w:space="0" w:color="auto"/>
                    <w:left w:val="none" w:sz="0" w:space="0" w:color="auto"/>
                    <w:bottom w:val="none" w:sz="0" w:space="0" w:color="auto"/>
                    <w:right w:val="none" w:sz="0" w:space="0" w:color="auto"/>
                  </w:divBdr>
                </w:div>
                <w:div w:id="577785961">
                  <w:marLeft w:val="0"/>
                  <w:marRight w:val="0"/>
                  <w:marTop w:val="0"/>
                  <w:marBottom w:val="0"/>
                  <w:divBdr>
                    <w:top w:val="none" w:sz="0" w:space="0" w:color="auto"/>
                    <w:left w:val="none" w:sz="0" w:space="0" w:color="auto"/>
                    <w:bottom w:val="none" w:sz="0" w:space="0" w:color="auto"/>
                    <w:right w:val="none" w:sz="0" w:space="0" w:color="auto"/>
                  </w:divBdr>
                </w:div>
                <w:div w:id="1645544528">
                  <w:marLeft w:val="0"/>
                  <w:marRight w:val="0"/>
                  <w:marTop w:val="0"/>
                  <w:marBottom w:val="0"/>
                  <w:divBdr>
                    <w:top w:val="none" w:sz="0" w:space="0" w:color="auto"/>
                    <w:left w:val="none" w:sz="0" w:space="0" w:color="auto"/>
                    <w:bottom w:val="none" w:sz="0" w:space="0" w:color="auto"/>
                    <w:right w:val="none" w:sz="0" w:space="0" w:color="auto"/>
                  </w:divBdr>
                </w:div>
                <w:div w:id="1831097967">
                  <w:marLeft w:val="0"/>
                  <w:marRight w:val="0"/>
                  <w:marTop w:val="0"/>
                  <w:marBottom w:val="0"/>
                  <w:divBdr>
                    <w:top w:val="none" w:sz="0" w:space="0" w:color="auto"/>
                    <w:left w:val="none" w:sz="0" w:space="0" w:color="auto"/>
                    <w:bottom w:val="none" w:sz="0" w:space="0" w:color="auto"/>
                    <w:right w:val="none" w:sz="0" w:space="0" w:color="auto"/>
                  </w:divBdr>
                </w:div>
                <w:div w:id="16738383">
                  <w:marLeft w:val="0"/>
                  <w:marRight w:val="0"/>
                  <w:marTop w:val="0"/>
                  <w:marBottom w:val="0"/>
                  <w:divBdr>
                    <w:top w:val="none" w:sz="0" w:space="0" w:color="auto"/>
                    <w:left w:val="none" w:sz="0" w:space="0" w:color="auto"/>
                    <w:bottom w:val="none" w:sz="0" w:space="0" w:color="auto"/>
                    <w:right w:val="none" w:sz="0" w:space="0" w:color="auto"/>
                  </w:divBdr>
                </w:div>
                <w:div w:id="1218469121">
                  <w:marLeft w:val="0"/>
                  <w:marRight w:val="0"/>
                  <w:marTop w:val="0"/>
                  <w:marBottom w:val="0"/>
                  <w:divBdr>
                    <w:top w:val="none" w:sz="0" w:space="0" w:color="auto"/>
                    <w:left w:val="none" w:sz="0" w:space="0" w:color="auto"/>
                    <w:bottom w:val="none" w:sz="0" w:space="0" w:color="auto"/>
                    <w:right w:val="none" w:sz="0" w:space="0" w:color="auto"/>
                  </w:divBdr>
                </w:div>
                <w:div w:id="101070082">
                  <w:marLeft w:val="0"/>
                  <w:marRight w:val="0"/>
                  <w:marTop w:val="0"/>
                  <w:marBottom w:val="0"/>
                  <w:divBdr>
                    <w:top w:val="none" w:sz="0" w:space="0" w:color="auto"/>
                    <w:left w:val="none" w:sz="0" w:space="0" w:color="auto"/>
                    <w:bottom w:val="none" w:sz="0" w:space="0" w:color="auto"/>
                    <w:right w:val="none" w:sz="0" w:space="0" w:color="auto"/>
                  </w:divBdr>
                </w:div>
                <w:div w:id="521092174">
                  <w:marLeft w:val="0"/>
                  <w:marRight w:val="0"/>
                  <w:marTop w:val="0"/>
                  <w:marBottom w:val="0"/>
                  <w:divBdr>
                    <w:top w:val="none" w:sz="0" w:space="0" w:color="auto"/>
                    <w:left w:val="none" w:sz="0" w:space="0" w:color="auto"/>
                    <w:bottom w:val="none" w:sz="0" w:space="0" w:color="auto"/>
                    <w:right w:val="none" w:sz="0" w:space="0" w:color="auto"/>
                  </w:divBdr>
                </w:div>
                <w:div w:id="153181632">
                  <w:marLeft w:val="0"/>
                  <w:marRight w:val="0"/>
                  <w:marTop w:val="0"/>
                  <w:marBottom w:val="0"/>
                  <w:divBdr>
                    <w:top w:val="none" w:sz="0" w:space="0" w:color="auto"/>
                    <w:left w:val="none" w:sz="0" w:space="0" w:color="auto"/>
                    <w:bottom w:val="none" w:sz="0" w:space="0" w:color="auto"/>
                    <w:right w:val="none" w:sz="0" w:space="0" w:color="auto"/>
                  </w:divBdr>
                </w:div>
                <w:div w:id="600836858">
                  <w:marLeft w:val="0"/>
                  <w:marRight w:val="0"/>
                  <w:marTop w:val="0"/>
                  <w:marBottom w:val="0"/>
                  <w:divBdr>
                    <w:top w:val="none" w:sz="0" w:space="0" w:color="auto"/>
                    <w:left w:val="none" w:sz="0" w:space="0" w:color="auto"/>
                    <w:bottom w:val="none" w:sz="0" w:space="0" w:color="auto"/>
                    <w:right w:val="none" w:sz="0" w:space="0" w:color="auto"/>
                  </w:divBdr>
                </w:div>
                <w:div w:id="604769402">
                  <w:marLeft w:val="0"/>
                  <w:marRight w:val="0"/>
                  <w:marTop w:val="0"/>
                  <w:marBottom w:val="0"/>
                  <w:divBdr>
                    <w:top w:val="none" w:sz="0" w:space="0" w:color="auto"/>
                    <w:left w:val="none" w:sz="0" w:space="0" w:color="auto"/>
                    <w:bottom w:val="none" w:sz="0" w:space="0" w:color="auto"/>
                    <w:right w:val="none" w:sz="0" w:space="0" w:color="auto"/>
                  </w:divBdr>
                </w:div>
                <w:div w:id="565798719">
                  <w:marLeft w:val="0"/>
                  <w:marRight w:val="0"/>
                  <w:marTop w:val="0"/>
                  <w:marBottom w:val="0"/>
                  <w:divBdr>
                    <w:top w:val="none" w:sz="0" w:space="0" w:color="auto"/>
                    <w:left w:val="none" w:sz="0" w:space="0" w:color="auto"/>
                    <w:bottom w:val="none" w:sz="0" w:space="0" w:color="auto"/>
                    <w:right w:val="none" w:sz="0" w:space="0" w:color="auto"/>
                  </w:divBdr>
                </w:div>
                <w:div w:id="2029521157">
                  <w:marLeft w:val="0"/>
                  <w:marRight w:val="0"/>
                  <w:marTop w:val="0"/>
                  <w:marBottom w:val="0"/>
                  <w:divBdr>
                    <w:top w:val="none" w:sz="0" w:space="0" w:color="auto"/>
                    <w:left w:val="none" w:sz="0" w:space="0" w:color="auto"/>
                    <w:bottom w:val="none" w:sz="0" w:space="0" w:color="auto"/>
                    <w:right w:val="none" w:sz="0" w:space="0" w:color="auto"/>
                  </w:divBdr>
                </w:div>
                <w:div w:id="532235989">
                  <w:marLeft w:val="0"/>
                  <w:marRight w:val="0"/>
                  <w:marTop w:val="0"/>
                  <w:marBottom w:val="0"/>
                  <w:divBdr>
                    <w:top w:val="none" w:sz="0" w:space="0" w:color="auto"/>
                    <w:left w:val="none" w:sz="0" w:space="0" w:color="auto"/>
                    <w:bottom w:val="none" w:sz="0" w:space="0" w:color="auto"/>
                    <w:right w:val="none" w:sz="0" w:space="0" w:color="auto"/>
                  </w:divBdr>
                </w:div>
                <w:div w:id="1846701777">
                  <w:marLeft w:val="0"/>
                  <w:marRight w:val="0"/>
                  <w:marTop w:val="0"/>
                  <w:marBottom w:val="0"/>
                  <w:divBdr>
                    <w:top w:val="none" w:sz="0" w:space="0" w:color="auto"/>
                    <w:left w:val="none" w:sz="0" w:space="0" w:color="auto"/>
                    <w:bottom w:val="none" w:sz="0" w:space="0" w:color="auto"/>
                    <w:right w:val="none" w:sz="0" w:space="0" w:color="auto"/>
                  </w:divBdr>
                </w:div>
                <w:div w:id="526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0326">
      <w:bodyDiv w:val="1"/>
      <w:marLeft w:val="0"/>
      <w:marRight w:val="0"/>
      <w:marTop w:val="0"/>
      <w:marBottom w:val="0"/>
      <w:divBdr>
        <w:top w:val="none" w:sz="0" w:space="0" w:color="auto"/>
        <w:left w:val="none" w:sz="0" w:space="0" w:color="auto"/>
        <w:bottom w:val="none" w:sz="0" w:space="0" w:color="auto"/>
        <w:right w:val="none" w:sz="0" w:space="0" w:color="auto"/>
      </w:divBdr>
      <w:divsChild>
        <w:div w:id="1457330740">
          <w:marLeft w:val="0"/>
          <w:marRight w:val="0"/>
          <w:marTop w:val="0"/>
          <w:marBottom w:val="0"/>
          <w:divBdr>
            <w:top w:val="none" w:sz="0" w:space="0" w:color="auto"/>
            <w:left w:val="none" w:sz="0" w:space="0" w:color="auto"/>
            <w:bottom w:val="none" w:sz="0" w:space="0" w:color="auto"/>
            <w:right w:val="none" w:sz="0" w:space="0" w:color="auto"/>
          </w:divBdr>
          <w:divsChild>
            <w:div w:id="1573809782">
              <w:marLeft w:val="0"/>
              <w:marRight w:val="0"/>
              <w:marTop w:val="0"/>
              <w:marBottom w:val="0"/>
              <w:divBdr>
                <w:top w:val="none" w:sz="0" w:space="0" w:color="auto"/>
                <w:left w:val="none" w:sz="0" w:space="0" w:color="auto"/>
                <w:bottom w:val="none" w:sz="0" w:space="0" w:color="auto"/>
                <w:right w:val="none" w:sz="0" w:space="0" w:color="auto"/>
              </w:divBdr>
              <w:divsChild>
                <w:div w:id="1096286244">
                  <w:marLeft w:val="0"/>
                  <w:marRight w:val="0"/>
                  <w:marTop w:val="0"/>
                  <w:marBottom w:val="0"/>
                  <w:divBdr>
                    <w:top w:val="none" w:sz="0" w:space="0" w:color="auto"/>
                    <w:left w:val="none" w:sz="0" w:space="0" w:color="auto"/>
                    <w:bottom w:val="none" w:sz="0" w:space="0" w:color="auto"/>
                    <w:right w:val="none" w:sz="0" w:space="0" w:color="auto"/>
                  </w:divBdr>
                  <w:divsChild>
                    <w:div w:id="7313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2012-04-09T20:07:00Z</cp:lastPrinted>
  <dcterms:created xsi:type="dcterms:W3CDTF">2012-03-27T20:53:00Z</dcterms:created>
  <dcterms:modified xsi:type="dcterms:W3CDTF">2012-04-09T20:08:00Z</dcterms:modified>
</cp:coreProperties>
</file>